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8870" w14:textId="3F76D6F0" w:rsidR="00A16B13" w:rsidRDefault="0004255E">
      <w:pPr>
        <w:rPr>
          <w:rFonts w:ascii="Arial" w:hAnsi="Arial" w:cs="Arial"/>
          <w:lang w:val="fr-BE"/>
        </w:rPr>
      </w:pPr>
      <w:r w:rsidRPr="00ED3346">
        <w:rPr>
          <w:noProof/>
          <w:lang w:val="fr-BE" w:eastAsia="fr-BE"/>
        </w:rPr>
        <w:drawing>
          <wp:inline distT="0" distB="0" distL="0" distR="0" wp14:anchorId="2A359EEA" wp14:editId="0C49DAB3">
            <wp:extent cx="3028950" cy="733425"/>
            <wp:effectExtent l="0" t="0" r="0" b="0"/>
            <wp:docPr id="3" name="Picture 3" descr="BS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 Logo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8D4">
        <w:rPr>
          <w:rFonts w:ascii="Arial" w:hAnsi="Arial" w:cs="Arial"/>
          <w:lang w:val="fr-BE"/>
        </w:rPr>
        <w:softHyphen/>
      </w:r>
      <w:r w:rsidR="000018D4">
        <w:rPr>
          <w:rFonts w:ascii="Arial" w:hAnsi="Arial" w:cs="Arial"/>
          <w:lang w:val="fr-BE"/>
        </w:rPr>
        <w:softHyphen/>
      </w:r>
    </w:p>
    <w:p w14:paraId="5FF5EBF4" w14:textId="77777777" w:rsidR="003334D4" w:rsidRDefault="003334D4">
      <w:pPr>
        <w:rPr>
          <w:rFonts w:ascii="Arial" w:hAnsi="Arial" w:cs="Arial"/>
          <w:lang w:val="fr-BE"/>
        </w:rPr>
      </w:pPr>
    </w:p>
    <w:p w14:paraId="7869E37A" w14:textId="77777777" w:rsidR="003334D4" w:rsidRDefault="003334D4">
      <w:pPr>
        <w:rPr>
          <w:rFonts w:ascii="Arial" w:hAnsi="Arial" w:cs="Arial"/>
          <w:lang w:val="fr-BE"/>
        </w:rPr>
      </w:pPr>
    </w:p>
    <w:p w14:paraId="1148B87C" w14:textId="77777777" w:rsidR="003334D4" w:rsidRDefault="003334D4">
      <w:pPr>
        <w:rPr>
          <w:rFonts w:ascii="Arial" w:hAnsi="Arial" w:cs="Arial"/>
          <w:lang w:val="fr-BE"/>
        </w:rPr>
      </w:pPr>
    </w:p>
    <w:p w14:paraId="2DDA1596" w14:textId="77777777" w:rsidR="003334D4" w:rsidRDefault="003334D4">
      <w:pPr>
        <w:rPr>
          <w:rFonts w:ascii="Arial" w:hAnsi="Arial" w:cs="Arial"/>
          <w:lang w:val="fr-BE"/>
        </w:rPr>
      </w:pPr>
    </w:p>
    <w:p w14:paraId="227AD93C" w14:textId="77777777" w:rsidR="003334D4" w:rsidRDefault="003334D4">
      <w:pPr>
        <w:rPr>
          <w:rFonts w:ascii="Arial" w:hAnsi="Arial" w:cs="Arial"/>
          <w:lang w:val="fr-BE"/>
        </w:rPr>
      </w:pPr>
    </w:p>
    <w:p w14:paraId="5DECA00C" w14:textId="77777777" w:rsidR="003334D4" w:rsidRDefault="003334D4">
      <w:pPr>
        <w:rPr>
          <w:rFonts w:ascii="Arial" w:hAnsi="Arial" w:cs="Arial"/>
          <w:lang w:val="fr-BE"/>
        </w:rPr>
      </w:pPr>
    </w:p>
    <w:p w14:paraId="59C4D09D" w14:textId="77777777" w:rsidR="003334D4" w:rsidRDefault="003334D4">
      <w:pPr>
        <w:rPr>
          <w:rFonts w:ascii="Arial" w:hAnsi="Arial" w:cs="Arial"/>
          <w:lang w:val="fr-BE"/>
        </w:rPr>
      </w:pPr>
    </w:p>
    <w:p w14:paraId="6E83F238" w14:textId="77777777" w:rsidR="003334D4" w:rsidRPr="00D477FA" w:rsidRDefault="003334D4">
      <w:pPr>
        <w:rPr>
          <w:rFonts w:ascii="Arial" w:hAnsi="Arial" w:cs="Arial"/>
          <w:lang w:val="fr-BE"/>
        </w:rPr>
      </w:pPr>
    </w:p>
    <w:p w14:paraId="56F050B8" w14:textId="77777777" w:rsidR="00A16B13" w:rsidRPr="00D477FA" w:rsidRDefault="00A16B13">
      <w:pPr>
        <w:rPr>
          <w:rFonts w:ascii="Arial" w:hAnsi="Arial" w:cs="Arial"/>
          <w:lang w:val="fr-BE"/>
        </w:rPr>
      </w:pPr>
    </w:p>
    <w:p w14:paraId="5C557EC8" w14:textId="77777777" w:rsidR="00A16B13" w:rsidRPr="003334D4" w:rsidRDefault="00A16B13">
      <w:pPr>
        <w:rPr>
          <w:lang w:val="fr-BE"/>
        </w:rPr>
      </w:pPr>
    </w:p>
    <w:p w14:paraId="56ED93A0" w14:textId="2BB10EEC" w:rsidR="00A16B13" w:rsidRPr="007577B6" w:rsidRDefault="005E6111" w:rsidP="003334D4">
      <w:pPr>
        <w:jc w:val="center"/>
        <w:rPr>
          <w:rFonts w:ascii="Calibri Light" w:hAnsi="Calibri Light"/>
          <w:b/>
          <w:sz w:val="52"/>
          <w:szCs w:val="52"/>
          <w:lang w:val="fr-BE"/>
        </w:rPr>
      </w:pPr>
      <w:r>
        <w:rPr>
          <w:rFonts w:ascii="Calibri Light" w:hAnsi="Calibri Light"/>
          <w:b/>
          <w:sz w:val="52"/>
          <w:szCs w:val="52"/>
          <w:lang w:val="fr-BE"/>
        </w:rPr>
        <w:t>SERIES</w:t>
      </w:r>
      <w:r w:rsidR="004E48BC">
        <w:rPr>
          <w:rFonts w:ascii="Calibri Light" w:hAnsi="Calibri Light"/>
          <w:b/>
          <w:sz w:val="52"/>
          <w:szCs w:val="52"/>
          <w:lang w:val="fr-BE"/>
        </w:rPr>
        <w:t xml:space="preserve"> </w:t>
      </w:r>
      <w:r w:rsidR="00252470">
        <w:rPr>
          <w:rFonts w:ascii="Calibri Light" w:hAnsi="Calibri Light"/>
          <w:b/>
          <w:sz w:val="52"/>
          <w:szCs w:val="52"/>
          <w:lang w:val="fr-BE"/>
        </w:rPr>
        <w:t>4</w:t>
      </w:r>
      <w:r w:rsidR="004E48BC">
        <w:rPr>
          <w:rFonts w:ascii="Calibri Light" w:hAnsi="Calibri Light"/>
          <w:b/>
          <w:sz w:val="52"/>
          <w:szCs w:val="52"/>
          <w:lang w:val="fr-BE"/>
        </w:rPr>
        <w:t>0</w:t>
      </w:r>
    </w:p>
    <w:p w14:paraId="73453A36" w14:textId="77777777" w:rsidR="003334D4" w:rsidRPr="007577B6" w:rsidRDefault="003334D4" w:rsidP="003334D4">
      <w:pPr>
        <w:jc w:val="center"/>
        <w:rPr>
          <w:rFonts w:ascii="Calibri Light" w:hAnsi="Calibri Light"/>
          <w:lang w:val="fr-BE"/>
        </w:rPr>
      </w:pPr>
    </w:p>
    <w:p w14:paraId="41D728B2" w14:textId="77777777" w:rsidR="003334D4" w:rsidRPr="007577B6" w:rsidRDefault="003334D4" w:rsidP="003334D4">
      <w:pPr>
        <w:jc w:val="center"/>
        <w:rPr>
          <w:rFonts w:ascii="Calibri Light" w:hAnsi="Calibri Light"/>
          <w:lang w:val="fr-BE"/>
        </w:rPr>
      </w:pPr>
    </w:p>
    <w:p w14:paraId="764110E6" w14:textId="77777777" w:rsidR="003334D4" w:rsidRPr="007577B6" w:rsidRDefault="003334D4" w:rsidP="003334D4">
      <w:pPr>
        <w:jc w:val="center"/>
        <w:rPr>
          <w:rFonts w:ascii="Calibri Light" w:hAnsi="Calibri Light"/>
          <w:lang w:val="fr-BE"/>
        </w:rPr>
      </w:pPr>
    </w:p>
    <w:p w14:paraId="39323866" w14:textId="77777777" w:rsidR="003334D4" w:rsidRPr="007577B6" w:rsidRDefault="003334D4" w:rsidP="003334D4">
      <w:pPr>
        <w:jc w:val="center"/>
        <w:rPr>
          <w:rFonts w:ascii="Calibri Light" w:hAnsi="Calibri Light"/>
          <w:b/>
          <w:sz w:val="72"/>
          <w:szCs w:val="72"/>
          <w:lang w:val="en-GB"/>
        </w:rPr>
      </w:pPr>
      <w:r w:rsidRPr="007577B6">
        <w:rPr>
          <w:rFonts w:ascii="Calibri Light" w:hAnsi="Calibri Light"/>
          <w:b/>
          <w:sz w:val="72"/>
          <w:szCs w:val="72"/>
          <w:lang w:val="en-GB"/>
        </w:rPr>
        <w:t>Technical Product Specifications</w:t>
      </w:r>
    </w:p>
    <w:p w14:paraId="56AA69CF" w14:textId="77777777" w:rsidR="00A16B13" w:rsidRPr="007577B6" w:rsidRDefault="00A16B13" w:rsidP="003334D4">
      <w:pPr>
        <w:tabs>
          <w:tab w:val="left" w:pos="5085"/>
        </w:tabs>
        <w:jc w:val="center"/>
        <w:rPr>
          <w:rFonts w:ascii="Calibri Light" w:hAnsi="Calibri Light"/>
          <w:lang w:val="fr-BE"/>
        </w:rPr>
      </w:pPr>
    </w:p>
    <w:p w14:paraId="62AA1259" w14:textId="77777777" w:rsidR="00A129AA" w:rsidRPr="007577B6" w:rsidRDefault="00A129AA">
      <w:pPr>
        <w:rPr>
          <w:rFonts w:ascii="Calibri Light" w:hAnsi="Calibri Light"/>
          <w:lang w:val="fr-BE"/>
        </w:rPr>
      </w:pPr>
    </w:p>
    <w:p w14:paraId="318ECC9B" w14:textId="77777777" w:rsidR="00A129AA" w:rsidRPr="007577B6" w:rsidRDefault="00A129AA">
      <w:pPr>
        <w:rPr>
          <w:rFonts w:ascii="Calibri Light" w:hAnsi="Calibri Light" w:cs="Arial"/>
          <w:lang w:val="fr-BE"/>
        </w:rPr>
      </w:pPr>
    </w:p>
    <w:p w14:paraId="4E4C1BD7" w14:textId="41723078" w:rsidR="00A129AA" w:rsidRPr="007577B6" w:rsidRDefault="00FD054A">
      <w:pPr>
        <w:rPr>
          <w:rFonts w:ascii="Calibri Light" w:hAnsi="Calibri Light" w:cs="Arial"/>
          <w:lang w:val="fr-BE"/>
        </w:rPr>
      </w:pPr>
      <w:r w:rsidRPr="00FD054A">
        <w:rPr>
          <w:rFonts w:ascii="Calibri Light" w:hAnsi="Calibri Light" w:cs="Arial"/>
          <w:noProof/>
          <w:lang w:val="fr-BE"/>
        </w:rPr>
        <w:drawing>
          <wp:inline distT="0" distB="0" distL="0" distR="0" wp14:anchorId="54BA327A" wp14:editId="7EC1CEF6">
            <wp:extent cx="6120130" cy="2216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4F686" w14:textId="77777777" w:rsidR="00A129AA" w:rsidRPr="007577B6" w:rsidRDefault="00A129AA">
      <w:pPr>
        <w:rPr>
          <w:rFonts w:ascii="Calibri Light" w:hAnsi="Calibri Light" w:cs="Arial"/>
          <w:lang w:val="fr-BE"/>
        </w:rPr>
      </w:pPr>
    </w:p>
    <w:p w14:paraId="7D025056" w14:textId="77777777" w:rsidR="00A129AA" w:rsidRPr="007577B6" w:rsidRDefault="00A129AA">
      <w:pPr>
        <w:rPr>
          <w:rFonts w:ascii="Calibri Light" w:hAnsi="Calibri Light" w:cs="Arial"/>
          <w:lang w:val="fr-BE"/>
        </w:rPr>
      </w:pPr>
    </w:p>
    <w:p w14:paraId="5CD0F564" w14:textId="77777777" w:rsidR="00BC03C0" w:rsidRPr="007577B6" w:rsidRDefault="00BC03C0">
      <w:pPr>
        <w:rPr>
          <w:rFonts w:ascii="Calibri Light" w:hAnsi="Calibri Light" w:cs="Arial"/>
          <w:lang w:val="fr-BE"/>
        </w:rPr>
      </w:pPr>
    </w:p>
    <w:p w14:paraId="5762EACC" w14:textId="77777777" w:rsidR="00BB6514" w:rsidRPr="007577B6" w:rsidRDefault="00BB6514">
      <w:pPr>
        <w:rPr>
          <w:rFonts w:ascii="Calibri Light" w:hAnsi="Calibri Light" w:cs="Arial"/>
          <w:lang w:val="fr-BE"/>
        </w:rPr>
      </w:pPr>
    </w:p>
    <w:p w14:paraId="08D67C6A" w14:textId="77777777" w:rsidR="00BB6514" w:rsidRPr="007577B6" w:rsidRDefault="00BB6514">
      <w:pPr>
        <w:rPr>
          <w:rFonts w:ascii="Calibri Light" w:hAnsi="Calibri Light" w:cs="Arial"/>
          <w:lang w:val="fr-BE"/>
        </w:rPr>
      </w:pPr>
    </w:p>
    <w:p w14:paraId="276F9BFE" w14:textId="77777777" w:rsidR="00BB6514" w:rsidRPr="007577B6" w:rsidRDefault="00BB6514">
      <w:pPr>
        <w:rPr>
          <w:rFonts w:ascii="Calibri Light" w:hAnsi="Calibri Light" w:cs="Arial"/>
          <w:lang w:val="fr-BE"/>
        </w:rPr>
      </w:pPr>
    </w:p>
    <w:p w14:paraId="7FC01C90" w14:textId="77777777" w:rsidR="00BB6514" w:rsidRPr="007577B6" w:rsidRDefault="00BB6514">
      <w:pPr>
        <w:rPr>
          <w:rFonts w:ascii="Calibri Light" w:hAnsi="Calibri Light" w:cs="Arial"/>
          <w:lang w:val="fr-BE"/>
        </w:rPr>
      </w:pPr>
    </w:p>
    <w:p w14:paraId="0814B07C" w14:textId="77777777" w:rsidR="00BB6514" w:rsidRPr="007577B6" w:rsidRDefault="00BB6514">
      <w:pPr>
        <w:rPr>
          <w:rFonts w:ascii="Calibri Light" w:hAnsi="Calibri Light" w:cs="Arial"/>
          <w:lang w:val="fr-BE"/>
        </w:rPr>
      </w:pPr>
    </w:p>
    <w:p w14:paraId="1CC33561" w14:textId="77777777" w:rsidR="00BB6514" w:rsidRPr="007577B6" w:rsidRDefault="00BB6514">
      <w:pPr>
        <w:rPr>
          <w:rFonts w:ascii="Calibri Light" w:hAnsi="Calibri Light" w:cs="Arial"/>
          <w:lang w:val="fr-BE"/>
        </w:rPr>
      </w:pPr>
    </w:p>
    <w:p w14:paraId="07E383C9" w14:textId="77777777" w:rsidR="00BB6514" w:rsidRPr="007577B6" w:rsidRDefault="00BB6514">
      <w:pPr>
        <w:rPr>
          <w:rFonts w:ascii="Calibri Light" w:hAnsi="Calibri Light" w:cs="Arial"/>
          <w:lang w:val="fr-BE"/>
        </w:rPr>
      </w:pPr>
    </w:p>
    <w:p w14:paraId="3E437CAD" w14:textId="77777777" w:rsidR="00A16B13" w:rsidRPr="007577B6" w:rsidRDefault="00A16B13">
      <w:pPr>
        <w:rPr>
          <w:rFonts w:ascii="Calibri Light" w:hAnsi="Calibri Light" w:cs="Arial"/>
          <w:lang w:val="fr-BE"/>
        </w:rPr>
      </w:pPr>
    </w:p>
    <w:p w14:paraId="3E12DDB4" w14:textId="77777777" w:rsidR="00CE05BB" w:rsidRPr="007577B6" w:rsidRDefault="00A16B13" w:rsidP="00F90C52">
      <w:pPr>
        <w:rPr>
          <w:rFonts w:ascii="Calibri Light" w:hAnsi="Calibri Light" w:cs="Arial"/>
          <w:lang w:val="fr-BE"/>
        </w:rPr>
      </w:pPr>
      <w:r w:rsidRPr="007577B6">
        <w:rPr>
          <w:rFonts w:ascii="Calibri Light" w:hAnsi="Calibri Light" w:cs="Arial"/>
          <w:lang w:val="fr-BE"/>
        </w:rPr>
        <w:br w:type="page"/>
      </w:r>
    </w:p>
    <w:p w14:paraId="6B0CD6F2" w14:textId="77777777" w:rsidR="0088745E" w:rsidRDefault="0088745E" w:rsidP="00F90C52">
      <w:pPr>
        <w:rPr>
          <w:rFonts w:ascii="Calibri Light" w:hAnsi="Calibri Light" w:cs="Arial"/>
          <w:sz w:val="56"/>
          <w:szCs w:val="56"/>
          <w:u w:val="single"/>
          <w:lang w:val="fr-BE"/>
        </w:rPr>
      </w:pPr>
    </w:p>
    <w:p w14:paraId="78360349" w14:textId="77777777" w:rsidR="0088745E" w:rsidRDefault="0088745E" w:rsidP="00F90C52">
      <w:pPr>
        <w:rPr>
          <w:rFonts w:ascii="Calibri Light" w:hAnsi="Calibri Light" w:cs="Arial"/>
          <w:sz w:val="56"/>
          <w:szCs w:val="56"/>
          <w:u w:val="single"/>
          <w:lang w:val="fr-BE"/>
        </w:rPr>
      </w:pPr>
    </w:p>
    <w:p w14:paraId="74D00898" w14:textId="669EE14C" w:rsidR="00A16B13" w:rsidRPr="007577B6" w:rsidRDefault="00A16B13" w:rsidP="00F90C52">
      <w:pPr>
        <w:rPr>
          <w:rFonts w:ascii="Calibri Light" w:hAnsi="Calibri Light" w:cs="Arial"/>
          <w:sz w:val="56"/>
          <w:szCs w:val="56"/>
          <w:u w:val="single"/>
          <w:lang w:val="fr-BE"/>
        </w:rPr>
      </w:pPr>
      <w:r w:rsidRPr="007577B6">
        <w:rPr>
          <w:rFonts w:ascii="Calibri Light" w:hAnsi="Calibri Light" w:cs="Arial"/>
          <w:sz w:val="56"/>
          <w:szCs w:val="56"/>
          <w:u w:val="single"/>
          <w:lang w:val="fr-BE"/>
        </w:rPr>
        <w:t>Table of contents</w:t>
      </w:r>
    </w:p>
    <w:sdt>
      <w:sdtPr>
        <w:rPr>
          <w:rFonts w:ascii="Calibri Light" w:hAnsi="Calibri Light"/>
          <w:b w:val="0"/>
          <w:bCs w:val="0"/>
          <w:color w:val="auto"/>
          <w:sz w:val="24"/>
          <w:szCs w:val="24"/>
          <w:lang w:val="fr-FR" w:eastAsia="fr-FR"/>
        </w:rPr>
        <w:id w:val="-966038216"/>
        <w:docPartObj>
          <w:docPartGallery w:val="Table of Contents"/>
          <w:docPartUnique/>
        </w:docPartObj>
      </w:sdtPr>
      <w:sdtEndPr>
        <w:rPr>
          <w:lang w:val="en-ZA"/>
        </w:rPr>
      </w:sdtEndPr>
      <w:sdtContent>
        <w:p w14:paraId="6BE6B6FD" w14:textId="77777777" w:rsidR="00E80F91" w:rsidRPr="007577B6" w:rsidRDefault="00E80F91">
          <w:pPr>
            <w:pStyle w:val="TOCHeading"/>
            <w:rPr>
              <w:rFonts w:ascii="Calibri Light" w:hAnsi="Calibri Light"/>
              <w:lang w:val="fr-BE"/>
            </w:rPr>
          </w:pPr>
        </w:p>
        <w:p w14:paraId="0D06E6D9" w14:textId="7D854708" w:rsidR="003011D7" w:rsidRPr="007577B6" w:rsidRDefault="00E80F91">
          <w:pPr>
            <w:pStyle w:val="TOC1"/>
            <w:rPr>
              <w:rFonts w:ascii="Calibri Light" w:eastAsiaTheme="minorEastAsia" w:hAnsi="Calibri Light" w:cstheme="minorBidi"/>
              <w:noProof/>
              <w:sz w:val="22"/>
              <w:szCs w:val="22"/>
              <w:lang w:eastAsia="en-ZA"/>
            </w:rPr>
          </w:pPr>
          <w:r w:rsidRPr="007577B6">
            <w:rPr>
              <w:rFonts w:ascii="Calibri Light" w:hAnsi="Calibri Light"/>
            </w:rPr>
            <w:fldChar w:fldCharType="begin"/>
          </w:r>
          <w:r w:rsidRPr="007577B6">
            <w:rPr>
              <w:rFonts w:ascii="Calibri Light" w:hAnsi="Calibri Light"/>
            </w:rPr>
            <w:instrText xml:space="preserve"> TOC \o "1-3" \h \z \u </w:instrText>
          </w:r>
          <w:r w:rsidRPr="007577B6">
            <w:rPr>
              <w:rFonts w:ascii="Calibri Light" w:hAnsi="Calibri Light"/>
            </w:rPr>
            <w:fldChar w:fldCharType="separate"/>
          </w:r>
          <w:hyperlink w:anchor="_Toc411408326" w:history="1">
            <w:r w:rsidR="003011D7" w:rsidRPr="007577B6">
              <w:rPr>
                <w:rStyle w:val="Hyperlink"/>
                <w:rFonts w:ascii="Calibri Light" w:hAnsi="Calibri Light"/>
                <w:noProof/>
                <w:lang w:val="en-US"/>
              </w:rPr>
              <w:t>1.</w:t>
            </w:r>
            <w:r w:rsidR="003011D7" w:rsidRPr="007577B6">
              <w:rPr>
                <w:rFonts w:ascii="Calibri Light" w:eastAsiaTheme="minorEastAsia" w:hAnsi="Calibri Light" w:cstheme="minorBidi"/>
                <w:noProof/>
                <w:sz w:val="22"/>
                <w:szCs w:val="22"/>
                <w:lang w:eastAsia="en-ZA"/>
              </w:rPr>
              <w:tab/>
            </w:r>
            <w:r w:rsidR="003011D7" w:rsidRPr="007577B6">
              <w:rPr>
                <w:rStyle w:val="Hyperlink"/>
                <w:rFonts w:ascii="Calibri Light" w:hAnsi="Calibri Light"/>
                <w:noProof/>
                <w:lang w:val="en-US"/>
              </w:rPr>
              <w:t>General Specifications</w:t>
            </w:r>
            <w:r w:rsidR="003011D7" w:rsidRPr="007577B6">
              <w:rPr>
                <w:rFonts w:ascii="Calibri Light" w:hAnsi="Calibri Light"/>
                <w:noProof/>
                <w:webHidden/>
              </w:rPr>
              <w:tab/>
            </w:r>
            <w:r w:rsidR="003011D7" w:rsidRPr="007577B6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3011D7" w:rsidRPr="007577B6">
              <w:rPr>
                <w:rFonts w:ascii="Calibri Light" w:hAnsi="Calibri Light"/>
                <w:noProof/>
                <w:webHidden/>
              </w:rPr>
              <w:instrText xml:space="preserve"> PAGEREF _Toc411408326 \h </w:instrText>
            </w:r>
            <w:r w:rsidR="003011D7" w:rsidRPr="007577B6">
              <w:rPr>
                <w:rFonts w:ascii="Calibri Light" w:hAnsi="Calibri Light"/>
                <w:noProof/>
                <w:webHidden/>
              </w:rPr>
            </w:r>
            <w:r w:rsidR="003011D7" w:rsidRPr="007577B6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3F3494">
              <w:rPr>
                <w:rFonts w:ascii="Calibri Light" w:hAnsi="Calibri Light"/>
                <w:noProof/>
                <w:webHidden/>
              </w:rPr>
              <w:t>3</w:t>
            </w:r>
            <w:r w:rsidR="003011D7" w:rsidRPr="007577B6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5CD2CBB4" w14:textId="6390EAC6" w:rsidR="003011D7" w:rsidRPr="007577B6" w:rsidRDefault="00B423CC">
          <w:pPr>
            <w:pStyle w:val="TOC1"/>
            <w:rPr>
              <w:rFonts w:ascii="Calibri Light" w:eastAsiaTheme="minorEastAsia" w:hAnsi="Calibri Light" w:cstheme="minorBidi"/>
              <w:noProof/>
              <w:sz w:val="22"/>
              <w:szCs w:val="22"/>
              <w:lang w:eastAsia="en-ZA"/>
            </w:rPr>
          </w:pPr>
          <w:hyperlink w:anchor="_Toc411408327" w:history="1">
            <w:r w:rsidR="003011D7" w:rsidRPr="007577B6">
              <w:rPr>
                <w:rStyle w:val="Hyperlink"/>
                <w:rFonts w:ascii="Calibri Light" w:hAnsi="Calibri Light"/>
                <w:noProof/>
                <w:lang w:val="en-US"/>
              </w:rPr>
              <w:t>2.</w:t>
            </w:r>
            <w:r w:rsidR="003011D7" w:rsidRPr="007577B6">
              <w:rPr>
                <w:rFonts w:ascii="Calibri Light" w:eastAsiaTheme="minorEastAsia" w:hAnsi="Calibri Light" w:cstheme="minorBidi"/>
                <w:noProof/>
                <w:sz w:val="22"/>
                <w:szCs w:val="22"/>
                <w:lang w:eastAsia="en-ZA"/>
              </w:rPr>
              <w:tab/>
            </w:r>
            <w:r w:rsidR="003011D7" w:rsidRPr="007577B6">
              <w:rPr>
                <w:rStyle w:val="Hyperlink"/>
                <w:rFonts w:ascii="Calibri Light" w:hAnsi="Calibri Light"/>
                <w:noProof/>
                <w:lang w:val="en-US"/>
              </w:rPr>
              <w:t>Photometry</w:t>
            </w:r>
            <w:r w:rsidR="003011D7" w:rsidRPr="007577B6">
              <w:rPr>
                <w:rFonts w:ascii="Calibri Light" w:hAnsi="Calibri Light"/>
                <w:noProof/>
                <w:webHidden/>
              </w:rPr>
              <w:tab/>
            </w:r>
            <w:r w:rsidR="003011D7" w:rsidRPr="007577B6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3011D7" w:rsidRPr="007577B6">
              <w:rPr>
                <w:rFonts w:ascii="Calibri Light" w:hAnsi="Calibri Light"/>
                <w:noProof/>
                <w:webHidden/>
              </w:rPr>
              <w:instrText xml:space="preserve"> PAGEREF _Toc411408327 \h </w:instrText>
            </w:r>
            <w:r w:rsidR="003011D7" w:rsidRPr="007577B6">
              <w:rPr>
                <w:rFonts w:ascii="Calibri Light" w:hAnsi="Calibri Light"/>
                <w:noProof/>
                <w:webHidden/>
              </w:rPr>
            </w:r>
            <w:r w:rsidR="003011D7" w:rsidRPr="007577B6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3F3494">
              <w:rPr>
                <w:rFonts w:ascii="Calibri Light" w:hAnsi="Calibri Light"/>
                <w:noProof/>
                <w:webHidden/>
              </w:rPr>
              <w:t>3</w:t>
            </w:r>
            <w:r w:rsidR="003011D7" w:rsidRPr="007577B6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1DDD8D10" w14:textId="289615D3" w:rsidR="003011D7" w:rsidRPr="007577B6" w:rsidRDefault="00B423CC">
          <w:pPr>
            <w:pStyle w:val="TOC1"/>
            <w:rPr>
              <w:rFonts w:ascii="Calibri Light" w:eastAsiaTheme="minorEastAsia" w:hAnsi="Calibri Light" w:cstheme="minorBidi"/>
              <w:noProof/>
              <w:sz w:val="22"/>
              <w:szCs w:val="22"/>
              <w:lang w:eastAsia="en-ZA"/>
            </w:rPr>
          </w:pPr>
          <w:hyperlink w:anchor="_Toc411408328" w:history="1">
            <w:r w:rsidR="003011D7" w:rsidRPr="007577B6">
              <w:rPr>
                <w:rStyle w:val="Hyperlink"/>
                <w:rFonts w:ascii="Calibri Light" w:hAnsi="Calibri Light"/>
                <w:noProof/>
                <w:lang w:val="en-US"/>
              </w:rPr>
              <w:t>3.</w:t>
            </w:r>
            <w:r w:rsidR="003011D7" w:rsidRPr="007577B6">
              <w:rPr>
                <w:rFonts w:ascii="Calibri Light" w:eastAsiaTheme="minorEastAsia" w:hAnsi="Calibri Light" w:cstheme="minorBidi"/>
                <w:noProof/>
                <w:sz w:val="22"/>
                <w:szCs w:val="22"/>
                <w:lang w:eastAsia="en-ZA"/>
              </w:rPr>
              <w:tab/>
            </w:r>
            <w:r w:rsidR="003011D7" w:rsidRPr="007577B6">
              <w:rPr>
                <w:rStyle w:val="Hyperlink"/>
                <w:rFonts w:ascii="Calibri Light" w:hAnsi="Calibri Light"/>
                <w:noProof/>
                <w:lang w:val="en-US"/>
              </w:rPr>
              <w:t>Mechanics</w:t>
            </w:r>
            <w:r w:rsidR="003011D7" w:rsidRPr="007577B6">
              <w:rPr>
                <w:rFonts w:ascii="Calibri Light" w:hAnsi="Calibri Light"/>
                <w:noProof/>
                <w:webHidden/>
              </w:rPr>
              <w:tab/>
            </w:r>
            <w:r w:rsidR="003011D7" w:rsidRPr="007577B6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3011D7" w:rsidRPr="007577B6">
              <w:rPr>
                <w:rFonts w:ascii="Calibri Light" w:hAnsi="Calibri Light"/>
                <w:noProof/>
                <w:webHidden/>
              </w:rPr>
              <w:instrText xml:space="preserve"> PAGEREF _Toc411408328 \h </w:instrText>
            </w:r>
            <w:r w:rsidR="003011D7" w:rsidRPr="007577B6">
              <w:rPr>
                <w:rFonts w:ascii="Calibri Light" w:hAnsi="Calibri Light"/>
                <w:noProof/>
                <w:webHidden/>
              </w:rPr>
            </w:r>
            <w:r w:rsidR="003011D7" w:rsidRPr="007577B6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3F3494">
              <w:rPr>
                <w:rFonts w:ascii="Calibri Light" w:hAnsi="Calibri Light"/>
                <w:noProof/>
                <w:webHidden/>
              </w:rPr>
              <w:t>4</w:t>
            </w:r>
            <w:r w:rsidR="003011D7" w:rsidRPr="007577B6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57795C07" w14:textId="760C4C2F" w:rsidR="003011D7" w:rsidRPr="007577B6" w:rsidRDefault="00B423CC">
          <w:pPr>
            <w:pStyle w:val="TOC1"/>
            <w:rPr>
              <w:rFonts w:ascii="Calibri Light" w:eastAsiaTheme="minorEastAsia" w:hAnsi="Calibri Light" w:cstheme="minorBidi"/>
              <w:noProof/>
              <w:sz w:val="22"/>
              <w:szCs w:val="22"/>
              <w:lang w:eastAsia="en-ZA"/>
            </w:rPr>
          </w:pPr>
          <w:hyperlink w:anchor="_Toc411408329" w:history="1">
            <w:r w:rsidR="003011D7" w:rsidRPr="007577B6">
              <w:rPr>
                <w:rStyle w:val="Hyperlink"/>
                <w:rFonts w:ascii="Calibri Light" w:hAnsi="Calibri Light"/>
                <w:noProof/>
                <w:lang w:val="en-US"/>
              </w:rPr>
              <w:t>4.</w:t>
            </w:r>
            <w:r w:rsidR="003011D7" w:rsidRPr="007577B6">
              <w:rPr>
                <w:rFonts w:ascii="Calibri Light" w:eastAsiaTheme="minorEastAsia" w:hAnsi="Calibri Light" w:cstheme="minorBidi"/>
                <w:noProof/>
                <w:sz w:val="22"/>
                <w:szCs w:val="22"/>
                <w:lang w:eastAsia="en-ZA"/>
              </w:rPr>
              <w:tab/>
            </w:r>
            <w:r w:rsidR="003011D7" w:rsidRPr="007577B6">
              <w:rPr>
                <w:rStyle w:val="Hyperlink"/>
                <w:rFonts w:ascii="Calibri Light" w:hAnsi="Calibri Light"/>
                <w:noProof/>
                <w:lang w:val="en-US"/>
              </w:rPr>
              <w:t>Electrical Characteristics</w:t>
            </w:r>
            <w:r w:rsidR="003011D7" w:rsidRPr="007577B6">
              <w:rPr>
                <w:rFonts w:ascii="Calibri Light" w:hAnsi="Calibri Light"/>
                <w:noProof/>
                <w:webHidden/>
              </w:rPr>
              <w:tab/>
            </w:r>
            <w:r w:rsidR="003011D7" w:rsidRPr="007577B6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3011D7" w:rsidRPr="007577B6">
              <w:rPr>
                <w:rFonts w:ascii="Calibri Light" w:hAnsi="Calibri Light"/>
                <w:noProof/>
                <w:webHidden/>
              </w:rPr>
              <w:instrText xml:space="preserve"> PAGEREF _Toc411408329 \h </w:instrText>
            </w:r>
            <w:r w:rsidR="003011D7" w:rsidRPr="007577B6">
              <w:rPr>
                <w:rFonts w:ascii="Calibri Light" w:hAnsi="Calibri Light"/>
                <w:noProof/>
                <w:webHidden/>
              </w:rPr>
            </w:r>
            <w:r w:rsidR="003011D7" w:rsidRPr="007577B6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3F3494">
              <w:rPr>
                <w:rFonts w:ascii="Calibri Light" w:hAnsi="Calibri Light"/>
                <w:noProof/>
                <w:webHidden/>
              </w:rPr>
              <w:t>4</w:t>
            </w:r>
            <w:r w:rsidR="003011D7" w:rsidRPr="007577B6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65CC61BE" w14:textId="7D9B376F" w:rsidR="003011D7" w:rsidRPr="007577B6" w:rsidRDefault="00B423CC">
          <w:pPr>
            <w:pStyle w:val="TOC1"/>
            <w:rPr>
              <w:rFonts w:ascii="Calibri Light" w:eastAsiaTheme="minorEastAsia" w:hAnsi="Calibri Light" w:cstheme="minorBidi"/>
              <w:noProof/>
              <w:sz w:val="22"/>
              <w:szCs w:val="22"/>
              <w:lang w:eastAsia="en-ZA"/>
            </w:rPr>
          </w:pPr>
          <w:hyperlink w:anchor="_Toc411408330" w:history="1">
            <w:r w:rsidR="003011D7" w:rsidRPr="007577B6">
              <w:rPr>
                <w:rStyle w:val="Hyperlink"/>
                <w:rFonts w:ascii="Calibri Light" w:hAnsi="Calibri Light"/>
                <w:noProof/>
                <w:lang w:val="en-US"/>
              </w:rPr>
              <w:t>5.</w:t>
            </w:r>
            <w:r w:rsidR="003011D7" w:rsidRPr="007577B6">
              <w:rPr>
                <w:rFonts w:ascii="Calibri Light" w:eastAsiaTheme="minorEastAsia" w:hAnsi="Calibri Light" w:cstheme="minorBidi"/>
                <w:noProof/>
                <w:sz w:val="22"/>
                <w:szCs w:val="22"/>
                <w:lang w:eastAsia="en-ZA"/>
              </w:rPr>
              <w:tab/>
            </w:r>
            <w:r w:rsidR="003011D7" w:rsidRPr="007577B6">
              <w:rPr>
                <w:rStyle w:val="Hyperlink"/>
                <w:rFonts w:ascii="Calibri Light" w:hAnsi="Calibri Light"/>
                <w:noProof/>
                <w:lang w:val="en-US"/>
              </w:rPr>
              <w:t>Power Supply</w:t>
            </w:r>
            <w:r w:rsidR="003011D7" w:rsidRPr="007577B6">
              <w:rPr>
                <w:rFonts w:ascii="Calibri Light" w:hAnsi="Calibri Light"/>
                <w:noProof/>
                <w:webHidden/>
              </w:rPr>
              <w:tab/>
            </w:r>
            <w:r w:rsidR="003011D7" w:rsidRPr="007577B6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3011D7" w:rsidRPr="007577B6">
              <w:rPr>
                <w:rFonts w:ascii="Calibri Light" w:hAnsi="Calibri Light"/>
                <w:noProof/>
                <w:webHidden/>
              </w:rPr>
              <w:instrText xml:space="preserve"> PAGEREF _Toc411408330 \h </w:instrText>
            </w:r>
            <w:r w:rsidR="003011D7" w:rsidRPr="007577B6">
              <w:rPr>
                <w:rFonts w:ascii="Calibri Light" w:hAnsi="Calibri Light"/>
                <w:noProof/>
                <w:webHidden/>
              </w:rPr>
            </w:r>
            <w:r w:rsidR="003011D7" w:rsidRPr="007577B6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3F3494">
              <w:rPr>
                <w:rFonts w:ascii="Calibri Light" w:hAnsi="Calibri Light"/>
                <w:noProof/>
                <w:webHidden/>
              </w:rPr>
              <w:t>6</w:t>
            </w:r>
            <w:r w:rsidR="003011D7" w:rsidRPr="007577B6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6CCE90C2" w14:textId="74F2AC73" w:rsidR="003011D7" w:rsidRPr="007577B6" w:rsidRDefault="00B423CC">
          <w:pPr>
            <w:pStyle w:val="TOC1"/>
            <w:rPr>
              <w:rFonts w:ascii="Calibri Light" w:eastAsiaTheme="minorEastAsia" w:hAnsi="Calibri Light" w:cstheme="minorBidi"/>
              <w:noProof/>
              <w:sz w:val="22"/>
              <w:szCs w:val="22"/>
              <w:lang w:eastAsia="en-ZA"/>
            </w:rPr>
          </w:pPr>
          <w:hyperlink w:anchor="_Toc411408331" w:history="1">
            <w:r w:rsidR="003011D7" w:rsidRPr="007577B6">
              <w:rPr>
                <w:rStyle w:val="Hyperlink"/>
                <w:rFonts w:ascii="Calibri Light" w:hAnsi="Calibri Light"/>
                <w:noProof/>
                <w:lang w:val="en-US"/>
              </w:rPr>
              <w:t>6.</w:t>
            </w:r>
            <w:r w:rsidR="003011D7" w:rsidRPr="007577B6">
              <w:rPr>
                <w:rFonts w:ascii="Calibri Light" w:eastAsiaTheme="minorEastAsia" w:hAnsi="Calibri Light" w:cstheme="minorBidi"/>
                <w:noProof/>
                <w:sz w:val="22"/>
                <w:szCs w:val="22"/>
                <w:lang w:eastAsia="en-ZA"/>
              </w:rPr>
              <w:tab/>
            </w:r>
            <w:r w:rsidR="003011D7" w:rsidRPr="007577B6">
              <w:rPr>
                <w:rStyle w:val="Hyperlink"/>
                <w:rFonts w:ascii="Calibri Light" w:hAnsi="Calibri Light"/>
                <w:noProof/>
                <w:lang w:val="en-US"/>
              </w:rPr>
              <w:t>Environment</w:t>
            </w:r>
            <w:r w:rsidR="003011D7" w:rsidRPr="007577B6">
              <w:rPr>
                <w:rFonts w:ascii="Calibri Light" w:hAnsi="Calibri Light"/>
                <w:noProof/>
                <w:webHidden/>
              </w:rPr>
              <w:tab/>
            </w:r>
            <w:r w:rsidR="003011D7" w:rsidRPr="007577B6">
              <w:rPr>
                <w:rFonts w:ascii="Calibri Light" w:hAnsi="Calibri Light"/>
                <w:noProof/>
                <w:webHidden/>
              </w:rPr>
              <w:fldChar w:fldCharType="begin"/>
            </w:r>
            <w:r w:rsidR="003011D7" w:rsidRPr="007577B6">
              <w:rPr>
                <w:rFonts w:ascii="Calibri Light" w:hAnsi="Calibri Light"/>
                <w:noProof/>
                <w:webHidden/>
              </w:rPr>
              <w:instrText xml:space="preserve"> PAGEREF _Toc411408331 \h </w:instrText>
            </w:r>
            <w:r w:rsidR="003011D7" w:rsidRPr="007577B6">
              <w:rPr>
                <w:rFonts w:ascii="Calibri Light" w:hAnsi="Calibri Light"/>
                <w:noProof/>
                <w:webHidden/>
              </w:rPr>
            </w:r>
            <w:r w:rsidR="003011D7" w:rsidRPr="007577B6">
              <w:rPr>
                <w:rFonts w:ascii="Calibri Light" w:hAnsi="Calibri Light"/>
                <w:noProof/>
                <w:webHidden/>
              </w:rPr>
              <w:fldChar w:fldCharType="separate"/>
            </w:r>
            <w:r w:rsidR="003F3494">
              <w:rPr>
                <w:rFonts w:ascii="Calibri Light" w:hAnsi="Calibri Light"/>
                <w:noProof/>
                <w:webHidden/>
              </w:rPr>
              <w:t>6</w:t>
            </w:r>
            <w:r w:rsidR="003011D7" w:rsidRPr="007577B6">
              <w:rPr>
                <w:rFonts w:ascii="Calibri Light" w:hAnsi="Calibri Light"/>
                <w:noProof/>
                <w:webHidden/>
              </w:rPr>
              <w:fldChar w:fldCharType="end"/>
            </w:r>
          </w:hyperlink>
        </w:p>
        <w:p w14:paraId="4B946168" w14:textId="77777777" w:rsidR="00E80F91" w:rsidRPr="007577B6" w:rsidRDefault="00E80F91">
          <w:pPr>
            <w:rPr>
              <w:rFonts w:ascii="Calibri Light" w:hAnsi="Calibri Light"/>
            </w:rPr>
          </w:pPr>
          <w:r w:rsidRPr="007577B6">
            <w:rPr>
              <w:rFonts w:ascii="Calibri Light" w:hAnsi="Calibri Light"/>
              <w:b/>
              <w:bCs/>
            </w:rPr>
            <w:fldChar w:fldCharType="end"/>
          </w:r>
        </w:p>
      </w:sdtContent>
    </w:sdt>
    <w:p w14:paraId="1669A13C" w14:textId="77777777" w:rsidR="00A16B13" w:rsidRPr="007577B6" w:rsidRDefault="00A16B13">
      <w:pPr>
        <w:tabs>
          <w:tab w:val="left" w:pos="720"/>
        </w:tabs>
        <w:spacing w:after="120"/>
        <w:rPr>
          <w:rFonts w:ascii="Calibri Light" w:hAnsi="Calibri Light" w:cs="Arial"/>
          <w:lang w:val="fr-BE"/>
        </w:rPr>
      </w:pPr>
      <w:r w:rsidRPr="007577B6">
        <w:rPr>
          <w:rFonts w:ascii="Calibri Light" w:hAnsi="Calibri Light" w:cs="Arial"/>
          <w:lang w:val="fr-BE"/>
        </w:rPr>
        <w:br w:type="page"/>
      </w:r>
    </w:p>
    <w:p w14:paraId="6D5B3517" w14:textId="77777777" w:rsidR="00434728" w:rsidRPr="007577B6" w:rsidRDefault="00752259" w:rsidP="00E5448C">
      <w:pPr>
        <w:pStyle w:val="Style1"/>
        <w:numPr>
          <w:ilvl w:val="0"/>
          <w:numId w:val="5"/>
        </w:numPr>
        <w:tabs>
          <w:tab w:val="clear" w:pos="720"/>
          <w:tab w:val="left" w:pos="567"/>
        </w:tabs>
        <w:spacing w:before="240"/>
        <w:outlineLvl w:val="0"/>
        <w:rPr>
          <w:rFonts w:ascii="Calibri Light" w:hAnsi="Calibri Light" w:cs="Times New Roman"/>
          <w:sz w:val="28"/>
          <w:szCs w:val="28"/>
          <w:lang w:val="en-US"/>
        </w:rPr>
      </w:pPr>
      <w:bookmarkStart w:id="0" w:name="RANGE!A2"/>
      <w:bookmarkStart w:id="1" w:name="_Toc370223881"/>
      <w:bookmarkStart w:id="2" w:name="_Toc411408326"/>
      <w:bookmarkEnd w:id="0"/>
      <w:r w:rsidRPr="007577B6">
        <w:rPr>
          <w:rFonts w:ascii="Calibri Light" w:hAnsi="Calibri Light" w:cs="Times New Roman"/>
          <w:sz w:val="28"/>
          <w:szCs w:val="28"/>
          <w:lang w:val="en-US"/>
        </w:rPr>
        <w:lastRenderedPageBreak/>
        <w:t>General Specifications</w:t>
      </w:r>
      <w:bookmarkEnd w:id="1"/>
      <w:bookmarkEnd w:id="2"/>
    </w:p>
    <w:p w14:paraId="5F109955" w14:textId="77777777" w:rsidR="008B1703" w:rsidRPr="007577B6" w:rsidRDefault="008B1703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20"/>
          <w:szCs w:val="20"/>
          <w:u w:val="none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74"/>
        <w:gridCol w:w="5202"/>
      </w:tblGrid>
      <w:tr w:rsidR="0050411C" w:rsidRPr="007577B6" w14:paraId="09FB4C80" w14:textId="77777777" w:rsidTr="00C55B08">
        <w:trPr>
          <w:trHeight w:val="454"/>
        </w:trPr>
        <w:tc>
          <w:tcPr>
            <w:tcW w:w="4574" w:type="dxa"/>
            <w:vAlign w:val="center"/>
          </w:tcPr>
          <w:p w14:paraId="1AD733F6" w14:textId="77777777" w:rsidR="00752259" w:rsidRPr="007577B6" w:rsidRDefault="0050411C" w:rsidP="006821B5">
            <w:pPr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Product Description</w:t>
            </w:r>
          </w:p>
        </w:tc>
        <w:tc>
          <w:tcPr>
            <w:tcW w:w="5202" w:type="dxa"/>
            <w:vAlign w:val="center"/>
          </w:tcPr>
          <w:p w14:paraId="4CF1354A" w14:textId="4DC941CB" w:rsidR="009A003A" w:rsidRDefault="004E48BC" w:rsidP="001F1A05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</w:rPr>
            </w:pPr>
            <w:r w:rsidRPr="004E48BC">
              <w:rPr>
                <w:rFonts w:ascii="Calibri Light" w:hAnsi="Calibri Light"/>
                <w:lang w:val="en-US"/>
              </w:rPr>
              <w:t>The luminaire base</w:t>
            </w:r>
            <w:r>
              <w:rPr>
                <w:rFonts w:ascii="Calibri Light" w:hAnsi="Calibri Light"/>
                <w:lang w:val="en-US"/>
              </w:rPr>
              <w:t xml:space="preserve"> and trim ring</w:t>
            </w:r>
            <w:r w:rsidRPr="004E48BC">
              <w:rPr>
                <w:rFonts w:ascii="Calibri Light" w:hAnsi="Calibri Light"/>
                <w:lang w:val="en-US"/>
              </w:rPr>
              <w:t xml:space="preserve"> is manufactured of a high-pressure die-</w:t>
            </w:r>
            <w:r w:rsidRPr="004E48BC">
              <w:rPr>
                <w:rFonts w:ascii="Calibri Light" w:hAnsi="Calibri Light"/>
              </w:rPr>
              <w:t xml:space="preserve">cast </w:t>
            </w:r>
            <w:r w:rsidRPr="004E48BC">
              <w:rPr>
                <w:rFonts w:ascii="Calibri Light" w:hAnsi="Calibri Light"/>
                <w:lang w:val="en-US"/>
              </w:rPr>
              <w:t>marine grade aluminium (EN 1706 AC-44300)</w:t>
            </w:r>
            <w:r w:rsidR="009A003A">
              <w:rPr>
                <w:rFonts w:ascii="Calibri Light" w:hAnsi="Calibri Light"/>
                <w:lang w:val="en-US"/>
              </w:rPr>
              <w:t>.</w:t>
            </w:r>
            <w:r w:rsidR="009A003A">
              <w:t xml:space="preserve"> </w:t>
            </w:r>
            <w:r w:rsidR="009A003A" w:rsidRPr="009A003A">
              <w:rPr>
                <w:rFonts w:ascii="Calibri Light" w:hAnsi="Calibri Light"/>
              </w:rPr>
              <w:t xml:space="preserve">The trim ring casting </w:t>
            </w:r>
            <w:r w:rsidR="00B31590">
              <w:rPr>
                <w:rFonts w:ascii="Calibri Light" w:hAnsi="Calibri Light"/>
              </w:rPr>
              <w:t>is</w:t>
            </w:r>
            <w:r w:rsidR="009A003A" w:rsidRPr="009A003A">
              <w:rPr>
                <w:rFonts w:ascii="Calibri Light" w:hAnsi="Calibri Light"/>
              </w:rPr>
              <w:t xml:space="preserve"> mounted onto the base casting by </w:t>
            </w:r>
            <w:r w:rsidR="002621DF">
              <w:rPr>
                <w:rFonts w:ascii="Calibri Light" w:hAnsi="Calibri Light"/>
              </w:rPr>
              <w:t xml:space="preserve">means of </w:t>
            </w:r>
            <w:r w:rsidR="009A003A" w:rsidRPr="009A003A">
              <w:rPr>
                <w:rFonts w:ascii="Calibri Light" w:hAnsi="Calibri Light"/>
              </w:rPr>
              <w:t xml:space="preserve">stainless steel M5 Allen head screws, located outside the </w:t>
            </w:r>
            <w:r w:rsidR="00FD054A">
              <w:rPr>
                <w:rFonts w:ascii="Calibri Light" w:hAnsi="Calibri Light"/>
              </w:rPr>
              <w:t>optical</w:t>
            </w:r>
            <w:r w:rsidR="009A003A" w:rsidRPr="009A003A">
              <w:rPr>
                <w:rFonts w:ascii="Calibri Light" w:hAnsi="Calibri Light"/>
              </w:rPr>
              <w:t xml:space="preserve"> compartment.</w:t>
            </w:r>
            <w:r w:rsidR="003A0F44">
              <w:rPr>
                <w:rFonts w:ascii="Calibri Light" w:hAnsi="Calibri Light"/>
              </w:rPr>
              <w:t xml:space="preserve"> The base and trim are finished with e</w:t>
            </w:r>
            <w:r w:rsidR="003A0F44" w:rsidRPr="003A0F44">
              <w:rPr>
                <w:rFonts w:ascii="Calibri Light" w:hAnsi="Calibri Light"/>
              </w:rPr>
              <w:t>poxy powder coating</w:t>
            </w:r>
            <w:r w:rsidR="003A0F44">
              <w:rPr>
                <w:rFonts w:ascii="Calibri Light" w:hAnsi="Calibri Light"/>
              </w:rPr>
              <w:t>.</w:t>
            </w:r>
          </w:p>
          <w:p w14:paraId="0418FFC7" w14:textId="77777777" w:rsidR="0050411C" w:rsidRDefault="006F148B" w:rsidP="0056445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A clear prismatic or</w:t>
            </w:r>
            <w:r w:rsidR="009A003A" w:rsidRPr="009A003A">
              <w:rPr>
                <w:rFonts w:ascii="Calibri Light" w:hAnsi="Calibri Light"/>
                <w:lang w:val="en-US"/>
              </w:rPr>
              <w:t xml:space="preserve"> opal non-discolouring high impact acrylic injection moulded diffuser </w:t>
            </w:r>
            <w:r w:rsidR="00B31590">
              <w:rPr>
                <w:rFonts w:ascii="Calibri Light" w:hAnsi="Calibri Light"/>
                <w:lang w:val="en-US"/>
              </w:rPr>
              <w:t xml:space="preserve">is </w:t>
            </w:r>
            <w:r w:rsidR="009A003A" w:rsidRPr="009A003A">
              <w:rPr>
                <w:rFonts w:ascii="Calibri Light" w:hAnsi="Calibri Light"/>
                <w:lang w:val="en-US"/>
              </w:rPr>
              <w:t>used throughout the range. It shall offer excellent vandal resistance, be highly translucent and shall not discolour even when subjected to the harshest UV environments. A silicon sponge gasket shall be fitted into a special groove in the diffuser to prevent damage to the gasket during installation and to achieve the certified i</w:t>
            </w:r>
            <w:r w:rsidR="001F1A05">
              <w:rPr>
                <w:rFonts w:ascii="Calibri Light" w:hAnsi="Calibri Light"/>
                <w:lang w:val="en-US"/>
              </w:rPr>
              <w:t>ngress protection rating of IP</w:t>
            </w:r>
            <w:r w:rsidR="008279B2">
              <w:rPr>
                <w:rFonts w:ascii="Calibri Light" w:hAnsi="Calibri Light"/>
                <w:lang w:val="en-US"/>
              </w:rPr>
              <w:t xml:space="preserve"> </w:t>
            </w:r>
            <w:r w:rsidR="001F1A05">
              <w:rPr>
                <w:rFonts w:ascii="Calibri Light" w:hAnsi="Calibri Light"/>
                <w:lang w:val="en-US"/>
              </w:rPr>
              <w:t>6</w:t>
            </w:r>
            <w:r w:rsidR="008279B2">
              <w:rPr>
                <w:rFonts w:ascii="Calibri Light" w:hAnsi="Calibri Light"/>
                <w:lang w:val="en-US"/>
              </w:rPr>
              <w:t>5.</w:t>
            </w:r>
            <w:r w:rsidR="008279B2" w:rsidRPr="00964CFA">
              <w:rPr>
                <w:rFonts w:ascii="Calibri Light" w:hAnsi="Calibri Light"/>
                <w:lang w:val="en-US"/>
              </w:rPr>
              <w:t xml:space="preserve"> It shall be designed to operate </w:t>
            </w:r>
            <w:r w:rsidR="00564458">
              <w:rPr>
                <w:rFonts w:ascii="Calibri Light" w:hAnsi="Calibri Light"/>
                <w:lang w:val="en-US"/>
              </w:rPr>
              <w:t>LEDs of 1</w:t>
            </w:r>
            <w:r w:rsidR="00A10E9F">
              <w:rPr>
                <w:rFonts w:ascii="Calibri Light" w:hAnsi="Calibri Light"/>
                <w:lang w:val="en-US"/>
              </w:rPr>
              <w:t>128</w:t>
            </w:r>
            <w:r w:rsidR="00564458">
              <w:rPr>
                <w:rFonts w:ascii="Calibri Light" w:hAnsi="Calibri Light"/>
                <w:lang w:val="en-US"/>
              </w:rPr>
              <w:t>lm (</w:t>
            </w:r>
            <w:r w:rsidR="00A10E9F">
              <w:rPr>
                <w:rFonts w:ascii="Calibri Light" w:hAnsi="Calibri Light"/>
                <w:lang w:val="en-US"/>
              </w:rPr>
              <w:t>7</w:t>
            </w:r>
            <w:r w:rsidR="008279B2">
              <w:rPr>
                <w:rFonts w:ascii="Calibri Light" w:hAnsi="Calibri Light"/>
                <w:lang w:val="en-US"/>
              </w:rPr>
              <w:t>W). The luminaire shall be supplied with a 300mm supply lead.</w:t>
            </w:r>
          </w:p>
          <w:p w14:paraId="37D60CE0" w14:textId="77777777" w:rsidR="001F3921" w:rsidRDefault="001F3921" w:rsidP="0056445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en-US"/>
              </w:rPr>
            </w:pPr>
          </w:p>
          <w:p w14:paraId="5C963850" w14:textId="3F92BF70" w:rsidR="001F3921" w:rsidRPr="004E48BC" w:rsidRDefault="004332E0" w:rsidP="004332E0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en-US"/>
              </w:rPr>
            </w:pPr>
            <w:r w:rsidRPr="004332E0">
              <w:rPr>
                <w:rFonts w:ascii="Calibri Light" w:hAnsi="Calibri Light"/>
                <w:lang w:val="en-US"/>
              </w:rPr>
              <w:t>The optional battery back-up version is the perfect solution for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 w:rsidRPr="004332E0">
              <w:rPr>
                <w:rFonts w:ascii="Calibri Light" w:hAnsi="Calibri Light"/>
                <w:lang w:val="en-US"/>
              </w:rPr>
              <w:t>loadshedding. It provides four hours of back up lighting, and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 w:rsidRPr="004332E0">
              <w:rPr>
                <w:rFonts w:ascii="Calibri Light" w:hAnsi="Calibri Light"/>
                <w:lang w:val="en-US"/>
              </w:rPr>
              <w:t>utilizes a fast-charging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 w:rsidRPr="004332E0">
              <w:rPr>
                <w:rFonts w:ascii="Calibri Light" w:hAnsi="Calibri Light"/>
                <w:lang w:val="en-US"/>
              </w:rPr>
              <w:t>inverter, hence it charges up in time for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 w:rsidRPr="004332E0">
              <w:rPr>
                <w:rFonts w:ascii="Calibri Light" w:hAnsi="Calibri Light"/>
                <w:lang w:val="en-US"/>
              </w:rPr>
              <w:t>the next loadshedding cycle.</w:t>
            </w:r>
          </w:p>
        </w:tc>
      </w:tr>
      <w:tr w:rsidR="0050411C" w:rsidRPr="007577B6" w14:paraId="167DC9D1" w14:textId="77777777" w:rsidTr="00C55B08">
        <w:trPr>
          <w:trHeight w:val="454"/>
        </w:trPr>
        <w:tc>
          <w:tcPr>
            <w:tcW w:w="4574" w:type="dxa"/>
            <w:vAlign w:val="center"/>
          </w:tcPr>
          <w:p w14:paraId="08B29283" w14:textId="77777777" w:rsidR="0050411C" w:rsidRPr="007577B6" w:rsidRDefault="0050411C" w:rsidP="006821B5">
            <w:pPr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Main applications</w:t>
            </w:r>
          </w:p>
        </w:tc>
        <w:tc>
          <w:tcPr>
            <w:tcW w:w="5202" w:type="dxa"/>
            <w:vAlign w:val="center"/>
          </w:tcPr>
          <w:p w14:paraId="45AB4E0F" w14:textId="77777777" w:rsidR="0050411C" w:rsidRPr="007577B6" w:rsidRDefault="004E48BC" w:rsidP="001F1A0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Commercial Developments</w:t>
            </w:r>
          </w:p>
          <w:p w14:paraId="57DE5E34" w14:textId="77777777" w:rsidR="000115B8" w:rsidRPr="007577B6" w:rsidRDefault="004E48BC" w:rsidP="001F1A0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Retail Areas</w:t>
            </w:r>
          </w:p>
          <w:p w14:paraId="08D0D90B" w14:textId="77777777" w:rsidR="000115B8" w:rsidRPr="007577B6" w:rsidRDefault="004E48BC" w:rsidP="001F1A0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Shopping malls</w:t>
            </w:r>
          </w:p>
          <w:p w14:paraId="4F2340E7" w14:textId="77777777" w:rsidR="007E72A2" w:rsidRPr="007577B6" w:rsidRDefault="004E48BC" w:rsidP="001F1A0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Public buildings</w:t>
            </w:r>
          </w:p>
        </w:tc>
      </w:tr>
    </w:tbl>
    <w:p w14:paraId="72B41FFA" w14:textId="77777777" w:rsidR="008B1703" w:rsidRPr="007577B6" w:rsidRDefault="008B1703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u w:val="none"/>
          <w:lang w:val="en-US"/>
        </w:rPr>
      </w:pPr>
      <w:bookmarkStart w:id="3" w:name="_Toc370223883"/>
    </w:p>
    <w:p w14:paraId="033BBDD9" w14:textId="77777777" w:rsidR="00752259" w:rsidRPr="007577B6" w:rsidRDefault="00752259" w:rsidP="00E80F91">
      <w:pPr>
        <w:pStyle w:val="Style1"/>
        <w:numPr>
          <w:ilvl w:val="0"/>
          <w:numId w:val="5"/>
        </w:numPr>
        <w:tabs>
          <w:tab w:val="clear" w:pos="720"/>
          <w:tab w:val="left" w:pos="567"/>
        </w:tabs>
        <w:spacing w:before="240"/>
        <w:outlineLvl w:val="0"/>
        <w:rPr>
          <w:rFonts w:ascii="Calibri Light" w:hAnsi="Calibri Light" w:cs="Times New Roman"/>
          <w:sz w:val="28"/>
          <w:szCs w:val="28"/>
          <w:lang w:val="en-US"/>
        </w:rPr>
      </w:pPr>
      <w:bookmarkStart w:id="4" w:name="_Toc411408327"/>
      <w:r w:rsidRPr="007577B6">
        <w:rPr>
          <w:rFonts w:ascii="Calibri Light" w:hAnsi="Calibri Light" w:cs="Times New Roman"/>
          <w:sz w:val="28"/>
          <w:szCs w:val="28"/>
          <w:lang w:val="en-US"/>
        </w:rPr>
        <w:t>Photometry</w:t>
      </w:r>
      <w:bookmarkEnd w:id="3"/>
      <w:bookmarkEnd w:id="4"/>
    </w:p>
    <w:p w14:paraId="25EEE368" w14:textId="77777777" w:rsidR="008B1703" w:rsidRPr="007577B6" w:rsidRDefault="008B1703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20"/>
          <w:szCs w:val="20"/>
          <w:u w:val="none"/>
          <w:lang w:val="en-US"/>
        </w:rPr>
      </w:pPr>
    </w:p>
    <w:tbl>
      <w:tblPr>
        <w:tblStyle w:val="TableGrid"/>
        <w:tblW w:w="9750" w:type="dxa"/>
        <w:tblLayout w:type="fixed"/>
        <w:tblLook w:val="04A0" w:firstRow="1" w:lastRow="0" w:firstColumn="1" w:lastColumn="0" w:noHBand="0" w:noVBand="1"/>
      </w:tblPr>
      <w:tblGrid>
        <w:gridCol w:w="2405"/>
        <w:gridCol w:w="7345"/>
      </w:tblGrid>
      <w:tr w:rsidR="009B2ACE" w:rsidRPr="007577B6" w14:paraId="666993F5" w14:textId="77777777" w:rsidTr="00B45AEE">
        <w:trPr>
          <w:trHeight w:val="22"/>
        </w:trPr>
        <w:tc>
          <w:tcPr>
            <w:tcW w:w="2405" w:type="dxa"/>
            <w:tcMar>
              <w:top w:w="142" w:type="dxa"/>
              <w:bottom w:w="142" w:type="dxa"/>
            </w:tcMar>
          </w:tcPr>
          <w:p w14:paraId="5896E1C0" w14:textId="77777777" w:rsidR="00752259" w:rsidRPr="007577B6" w:rsidRDefault="00752259" w:rsidP="006821B5">
            <w:pPr>
              <w:spacing w:line="216" w:lineRule="auto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Light source</w:t>
            </w:r>
          </w:p>
        </w:tc>
        <w:tc>
          <w:tcPr>
            <w:tcW w:w="7345" w:type="dxa"/>
            <w:tcMar>
              <w:top w:w="142" w:type="dxa"/>
              <w:bottom w:w="142" w:type="dxa"/>
            </w:tcMar>
          </w:tcPr>
          <w:p w14:paraId="2F5F72D8" w14:textId="77777777" w:rsidR="006F1CE8" w:rsidRDefault="006F1CE8" w:rsidP="006F1CE8">
            <w:pPr>
              <w:spacing w:line="276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Light Emitting Diode</w:t>
            </w:r>
          </w:p>
          <w:p w14:paraId="7BC5981D" w14:textId="77777777" w:rsidR="00752259" w:rsidRPr="006F1CE8" w:rsidRDefault="00752259" w:rsidP="006F1CE8">
            <w:pPr>
              <w:spacing w:line="276" w:lineRule="auto"/>
              <w:rPr>
                <w:rFonts w:ascii="Calibri Light" w:hAnsi="Calibri Light"/>
                <w:sz w:val="4"/>
                <w:szCs w:val="4"/>
                <w:lang w:val="en-US"/>
              </w:rPr>
            </w:pPr>
          </w:p>
        </w:tc>
      </w:tr>
      <w:tr w:rsidR="009B2ACE" w:rsidRPr="007577B6" w14:paraId="617603F1" w14:textId="77777777" w:rsidTr="00B45AEE">
        <w:trPr>
          <w:trHeight w:val="17"/>
        </w:trPr>
        <w:tc>
          <w:tcPr>
            <w:tcW w:w="2405" w:type="dxa"/>
            <w:tcMar>
              <w:top w:w="142" w:type="dxa"/>
              <w:bottom w:w="142" w:type="dxa"/>
            </w:tcMar>
          </w:tcPr>
          <w:p w14:paraId="7B5E0EEB" w14:textId="77777777" w:rsidR="00752259" w:rsidRPr="007577B6" w:rsidRDefault="00752259" w:rsidP="006821B5">
            <w:pPr>
              <w:spacing w:line="216" w:lineRule="auto"/>
              <w:rPr>
                <w:rFonts w:ascii="Calibri Light" w:hAnsi="Calibri Light"/>
                <w:lang w:val="en-US"/>
              </w:rPr>
            </w:pPr>
            <w:r w:rsidRPr="008279B2">
              <w:rPr>
                <w:rFonts w:ascii="Calibri Light" w:hAnsi="Calibri Light"/>
                <w:lang w:val="en-US"/>
              </w:rPr>
              <w:t xml:space="preserve">LED </w:t>
            </w:r>
          </w:p>
        </w:tc>
        <w:tc>
          <w:tcPr>
            <w:tcW w:w="7345" w:type="dxa"/>
            <w:tcMar>
              <w:top w:w="142" w:type="dxa"/>
              <w:bottom w:w="142" w:type="dxa"/>
            </w:tcMar>
          </w:tcPr>
          <w:p w14:paraId="626F434E" w14:textId="77777777" w:rsidR="00752259" w:rsidRPr="007577B6" w:rsidRDefault="00350BF1" w:rsidP="006F1CE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LED Module</w:t>
            </w:r>
          </w:p>
        </w:tc>
      </w:tr>
      <w:tr w:rsidR="009B2ACE" w:rsidRPr="007577B6" w14:paraId="16D09AA7" w14:textId="77777777" w:rsidTr="00B45AEE">
        <w:trPr>
          <w:trHeight w:val="182"/>
        </w:trPr>
        <w:tc>
          <w:tcPr>
            <w:tcW w:w="2405" w:type="dxa"/>
            <w:tcMar>
              <w:top w:w="142" w:type="dxa"/>
              <w:bottom w:w="142" w:type="dxa"/>
            </w:tcMar>
          </w:tcPr>
          <w:p w14:paraId="07821104" w14:textId="77777777" w:rsidR="00752259" w:rsidRPr="007577B6" w:rsidRDefault="00B45AEE" w:rsidP="006821B5">
            <w:pPr>
              <w:spacing w:line="216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Colour temperature</w:t>
            </w:r>
          </w:p>
        </w:tc>
        <w:tc>
          <w:tcPr>
            <w:tcW w:w="7345" w:type="dxa"/>
            <w:tcMar>
              <w:top w:w="142" w:type="dxa"/>
              <w:bottom w:w="142" w:type="dxa"/>
            </w:tcMar>
          </w:tcPr>
          <w:p w14:paraId="23D37F7A" w14:textId="77777777" w:rsidR="006F1CE8" w:rsidRDefault="006F1CE8" w:rsidP="006F1CE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en-US"/>
              </w:rPr>
            </w:pPr>
            <w:r w:rsidRPr="008279B2">
              <w:rPr>
                <w:rFonts w:ascii="Calibri Light" w:hAnsi="Calibri Light"/>
                <w:lang w:val="en-US"/>
              </w:rPr>
              <w:t>LED</w:t>
            </w:r>
            <w:r>
              <w:rPr>
                <w:rFonts w:ascii="Calibri Light" w:hAnsi="Calibri Light"/>
                <w:lang w:val="en-US"/>
              </w:rPr>
              <w:t xml:space="preserve">: </w:t>
            </w:r>
            <w:r w:rsidRPr="007577B6">
              <w:rPr>
                <w:rFonts w:ascii="Calibri Light" w:hAnsi="Calibri Light"/>
                <w:lang w:val="en-US"/>
              </w:rPr>
              <w:t>Neutral White (4000K)</w:t>
            </w:r>
          </w:p>
          <w:p w14:paraId="03CE2791" w14:textId="77777777" w:rsidR="007577B6" w:rsidRPr="007577B6" w:rsidRDefault="006F1CE8" w:rsidP="006F1CE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en-US"/>
              </w:rPr>
            </w:pPr>
            <w:r w:rsidRPr="007D32C5">
              <w:rPr>
                <w:rFonts w:ascii="Calibri Light" w:hAnsi="Calibri Light"/>
                <w:color w:val="0070C0"/>
                <w:lang w:val="en-US"/>
              </w:rPr>
              <w:t>Optional</w:t>
            </w:r>
            <w:r>
              <w:rPr>
                <w:rFonts w:ascii="Calibri Light" w:hAnsi="Calibri Light"/>
                <w:lang w:val="en-US"/>
              </w:rPr>
              <w:t xml:space="preserve"> : Warm White (3000K)</w:t>
            </w:r>
          </w:p>
        </w:tc>
      </w:tr>
      <w:tr w:rsidR="009B2ACE" w:rsidRPr="007577B6" w14:paraId="1101F56C" w14:textId="77777777" w:rsidTr="00B45AEE">
        <w:trPr>
          <w:trHeight w:val="226"/>
        </w:trPr>
        <w:tc>
          <w:tcPr>
            <w:tcW w:w="2405" w:type="dxa"/>
            <w:tcMar>
              <w:top w:w="142" w:type="dxa"/>
              <w:bottom w:w="142" w:type="dxa"/>
            </w:tcMar>
          </w:tcPr>
          <w:p w14:paraId="5BC9BC40" w14:textId="77777777" w:rsidR="00752259" w:rsidRPr="007577B6" w:rsidRDefault="00752259" w:rsidP="006821B5">
            <w:pPr>
              <w:spacing w:line="216" w:lineRule="auto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lastRenderedPageBreak/>
              <w:t>Colo</w:t>
            </w:r>
            <w:r w:rsidR="006F1CE8">
              <w:rPr>
                <w:rFonts w:ascii="Calibri Light" w:hAnsi="Calibri Light"/>
                <w:lang w:val="en-US"/>
              </w:rPr>
              <w:t>u</w:t>
            </w:r>
            <w:r w:rsidRPr="007577B6">
              <w:rPr>
                <w:rFonts w:ascii="Calibri Light" w:hAnsi="Calibri Light"/>
                <w:lang w:val="en-US"/>
              </w:rPr>
              <w:t>r rendering (Ra)</w:t>
            </w:r>
          </w:p>
        </w:tc>
        <w:tc>
          <w:tcPr>
            <w:tcW w:w="7345" w:type="dxa"/>
            <w:tcMar>
              <w:top w:w="142" w:type="dxa"/>
              <w:bottom w:w="142" w:type="dxa"/>
            </w:tcMar>
          </w:tcPr>
          <w:p w14:paraId="6547DD4E" w14:textId="77777777" w:rsidR="00752259" w:rsidRPr="007577B6" w:rsidRDefault="00147D17" w:rsidP="006821B5">
            <w:pPr>
              <w:autoSpaceDE w:val="0"/>
              <w:autoSpaceDN w:val="0"/>
              <w:adjustRightInd w:val="0"/>
              <w:spacing w:line="216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 w:cs="Calibri"/>
                <w:lang w:val="en-US"/>
              </w:rPr>
              <w:t>≥</w:t>
            </w:r>
            <w:r w:rsidR="008279B2">
              <w:rPr>
                <w:rFonts w:ascii="Calibri Light" w:hAnsi="Calibri Light" w:cs="Calibri"/>
                <w:lang w:val="en-US"/>
              </w:rPr>
              <w:t>8</w:t>
            </w:r>
            <w:r w:rsidR="003011D7" w:rsidRPr="007577B6">
              <w:rPr>
                <w:rFonts w:ascii="Calibri Light" w:hAnsi="Calibri Light" w:cs="Calibri"/>
                <w:lang w:val="en-US"/>
              </w:rPr>
              <w:t>0</w:t>
            </w:r>
          </w:p>
        </w:tc>
      </w:tr>
      <w:tr w:rsidR="009B2ACE" w:rsidRPr="007577B6" w14:paraId="48094911" w14:textId="77777777" w:rsidTr="00B45AEE">
        <w:trPr>
          <w:trHeight w:val="226"/>
        </w:trPr>
        <w:tc>
          <w:tcPr>
            <w:tcW w:w="2405" w:type="dxa"/>
            <w:tcMar>
              <w:top w:w="142" w:type="dxa"/>
              <w:bottom w:w="142" w:type="dxa"/>
            </w:tcMar>
          </w:tcPr>
          <w:p w14:paraId="1330DBEC" w14:textId="77777777" w:rsidR="00CA75BD" w:rsidRPr="007577B6" w:rsidRDefault="00CA75BD" w:rsidP="008A7B89">
            <w:pPr>
              <w:spacing w:line="276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LED</w:t>
            </w:r>
          </w:p>
        </w:tc>
        <w:tc>
          <w:tcPr>
            <w:tcW w:w="7345" w:type="dxa"/>
            <w:tcMar>
              <w:top w:w="142" w:type="dxa"/>
              <w:bottom w:w="142" w:type="dxa"/>
            </w:tcMar>
          </w:tcPr>
          <w:p w14:paraId="54719C3D" w14:textId="340E9F91" w:rsidR="00CA75BD" w:rsidRPr="007577B6" w:rsidRDefault="001F1A05" w:rsidP="008A7B89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Up to </w:t>
            </w:r>
            <w:r w:rsidR="004F05F6">
              <w:rPr>
                <w:rFonts w:ascii="Calibri Light" w:hAnsi="Calibri Light"/>
                <w:lang w:val="en-US"/>
              </w:rPr>
              <w:t>1</w:t>
            </w:r>
            <w:r w:rsidR="00C5496B">
              <w:rPr>
                <w:rFonts w:ascii="Calibri Light" w:hAnsi="Calibri Light"/>
                <w:lang w:val="en-US"/>
              </w:rPr>
              <w:t>128</w:t>
            </w:r>
            <w:r w:rsidR="00CA75BD">
              <w:rPr>
                <w:rFonts w:ascii="Calibri Light" w:hAnsi="Calibri Light"/>
                <w:lang w:val="en-US"/>
              </w:rPr>
              <w:t>lm</w:t>
            </w:r>
          </w:p>
          <w:p w14:paraId="2583B025" w14:textId="77777777" w:rsidR="008A7B89" w:rsidRPr="007577B6" w:rsidRDefault="008A7B89" w:rsidP="008A7B89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en-US"/>
              </w:rPr>
            </w:pPr>
            <w:r w:rsidRPr="00CC1FC9">
              <w:rPr>
                <w:rFonts w:ascii="Calibri Light" w:hAnsi="Calibri Light"/>
                <w:color w:val="808080"/>
                <w:sz w:val="20"/>
                <w:szCs w:val="20"/>
                <w:lang w:val="en-US"/>
              </w:rPr>
              <w:t>* see table below</w:t>
            </w:r>
          </w:p>
        </w:tc>
      </w:tr>
      <w:tr w:rsidR="009B2ACE" w:rsidRPr="007577B6" w14:paraId="19BD14F5" w14:textId="77777777" w:rsidTr="00B45AEE">
        <w:trPr>
          <w:trHeight w:val="159"/>
        </w:trPr>
        <w:tc>
          <w:tcPr>
            <w:tcW w:w="2405" w:type="dxa"/>
            <w:tcMar>
              <w:top w:w="142" w:type="dxa"/>
              <w:bottom w:w="142" w:type="dxa"/>
            </w:tcMar>
          </w:tcPr>
          <w:p w14:paraId="2744F1E9" w14:textId="77777777" w:rsidR="00752259" w:rsidRPr="007577B6" w:rsidRDefault="00752259" w:rsidP="006821B5">
            <w:pPr>
              <w:spacing w:line="216" w:lineRule="auto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Optics</w:t>
            </w:r>
          </w:p>
        </w:tc>
        <w:tc>
          <w:tcPr>
            <w:tcW w:w="7345" w:type="dxa"/>
            <w:tcMar>
              <w:top w:w="142" w:type="dxa"/>
              <w:bottom w:w="142" w:type="dxa"/>
            </w:tcMar>
          </w:tcPr>
          <w:p w14:paraId="1B013E3B" w14:textId="77777777" w:rsidR="00752259" w:rsidRPr="007577B6" w:rsidRDefault="00350BF1" w:rsidP="00CA75BD">
            <w:pPr>
              <w:autoSpaceDE w:val="0"/>
              <w:autoSpaceDN w:val="0"/>
              <w:adjustRightInd w:val="0"/>
              <w:spacing w:line="216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As</w:t>
            </w:r>
            <w:r w:rsidR="000115B8" w:rsidRPr="007577B6">
              <w:rPr>
                <w:rFonts w:ascii="Calibri Light" w:hAnsi="Calibri Light"/>
                <w:lang w:val="en-US"/>
              </w:rPr>
              <w:t>ymmetrical</w:t>
            </w:r>
          </w:p>
        </w:tc>
      </w:tr>
      <w:tr w:rsidR="009B2ACE" w:rsidRPr="007577B6" w14:paraId="050A49DA" w14:textId="77777777" w:rsidTr="00B45AEE">
        <w:trPr>
          <w:trHeight w:val="226"/>
        </w:trPr>
        <w:tc>
          <w:tcPr>
            <w:tcW w:w="2405" w:type="dxa"/>
            <w:tcMar>
              <w:top w:w="142" w:type="dxa"/>
              <w:bottom w:w="142" w:type="dxa"/>
            </w:tcMar>
          </w:tcPr>
          <w:p w14:paraId="05D9C556" w14:textId="77777777" w:rsidR="00752259" w:rsidRPr="007577B6" w:rsidRDefault="00752259" w:rsidP="006821B5">
            <w:pPr>
              <w:spacing w:line="216" w:lineRule="auto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Photometry:</w:t>
            </w:r>
          </w:p>
          <w:p w14:paraId="0E742EEA" w14:textId="77777777" w:rsidR="00752259" w:rsidRPr="007577B6" w:rsidRDefault="00752259" w:rsidP="003011D7">
            <w:pPr>
              <w:pStyle w:val="ListParagraph"/>
              <w:spacing w:line="216" w:lineRule="auto"/>
              <w:ind w:left="720"/>
              <w:contextualSpacing/>
              <w:rPr>
                <w:rFonts w:ascii="Calibri Light" w:hAnsi="Calibri Light"/>
                <w:lang w:val="en-US"/>
              </w:rPr>
            </w:pPr>
          </w:p>
        </w:tc>
        <w:tc>
          <w:tcPr>
            <w:tcW w:w="7345" w:type="dxa"/>
            <w:tcMar>
              <w:top w:w="142" w:type="dxa"/>
              <w:bottom w:w="142" w:type="dxa"/>
            </w:tcMar>
          </w:tcPr>
          <w:p w14:paraId="1A38831A" w14:textId="307E58F7" w:rsidR="009B2ACE" w:rsidRPr="007577B6" w:rsidRDefault="00327001" w:rsidP="009B2ACE">
            <w:pPr>
              <w:autoSpaceDE w:val="0"/>
              <w:autoSpaceDN w:val="0"/>
              <w:adjustRightInd w:val="0"/>
              <w:spacing w:line="216" w:lineRule="auto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 xml:space="preserve">  </w:t>
            </w:r>
            <w:r w:rsidR="008B4E11">
              <w:rPr>
                <w:rFonts w:ascii="Calibri Light" w:hAnsi="Calibri Light"/>
                <w:lang w:val="en-US"/>
              </w:rPr>
              <w:t xml:space="preserve"> </w:t>
            </w:r>
            <w:r w:rsidR="00913D34" w:rsidRPr="00913D34">
              <w:rPr>
                <w:rFonts w:ascii="Calibri Light" w:hAnsi="Calibri Light"/>
                <w:noProof/>
                <w:lang w:val="en-US"/>
              </w:rPr>
              <w:drawing>
                <wp:inline distT="0" distB="0" distL="0" distR="0" wp14:anchorId="7A27D079" wp14:editId="6F0B36A1">
                  <wp:extent cx="2415540" cy="2056716"/>
                  <wp:effectExtent l="0" t="0" r="381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996" cy="2062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BFD5A8" w14:textId="77777777" w:rsidR="00CA75BD" w:rsidRDefault="00CA75BD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u w:val="none"/>
          <w:lang w:val="en-US"/>
        </w:rPr>
      </w:pPr>
      <w:bookmarkStart w:id="5" w:name="_Toc370223884"/>
    </w:p>
    <w:p w14:paraId="126E163A" w14:textId="77777777" w:rsidR="0037781E" w:rsidRPr="007577B6" w:rsidRDefault="0037781E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u w:val="none"/>
          <w:lang w:val="en-US"/>
        </w:rPr>
      </w:pPr>
    </w:p>
    <w:p w14:paraId="38748757" w14:textId="77777777" w:rsidR="008279B2" w:rsidRDefault="009A003A" w:rsidP="008279B2">
      <w:pPr>
        <w:autoSpaceDE w:val="0"/>
        <w:autoSpaceDN w:val="0"/>
        <w:adjustRightInd w:val="0"/>
        <w:rPr>
          <w:sz w:val="20"/>
          <w:szCs w:val="20"/>
          <w:lang w:val="fr-BE" w:eastAsia="fr-BE"/>
        </w:rPr>
      </w:pPr>
      <w:r w:rsidRPr="009A003A">
        <w:rPr>
          <w:rFonts w:ascii="Calibri Light" w:eastAsia="MetaPlusNormal-Roman" w:hAnsi="Calibri Light" w:cs="MetaPlusNormal-Roman"/>
          <w:noProof/>
          <w:sz w:val="16"/>
          <w:szCs w:val="16"/>
          <w:lang w:eastAsia="en-ZA"/>
        </w:rPr>
        <w:t xml:space="preserve"> </w:t>
      </w:r>
      <w:r w:rsidR="008279B2">
        <w:rPr>
          <w:rFonts w:ascii="Calibri Light" w:eastAsia="MetaPlusNormal-Roman" w:hAnsi="Calibri Light" w:cs="MetaPlusNormal-Roman"/>
          <w:noProof/>
          <w:sz w:val="16"/>
          <w:szCs w:val="16"/>
          <w:lang w:eastAsia="en-ZA"/>
        </w:rPr>
        <w:fldChar w:fldCharType="begin"/>
      </w:r>
      <w:r w:rsidR="008279B2">
        <w:rPr>
          <w:rFonts w:ascii="Calibri Light" w:eastAsia="MetaPlusNormal-Roman" w:hAnsi="Calibri Light" w:cs="MetaPlusNormal-Roman"/>
          <w:noProof/>
          <w:sz w:val="16"/>
          <w:szCs w:val="16"/>
          <w:lang w:eastAsia="en-ZA"/>
        </w:rPr>
        <w:instrText xml:space="preserve"> LINK Excel.Sheet.12 "Book1" "Sheet1!R1C1:R9C4" \a \f 4 \h  \* MERGEFORMAT </w:instrText>
      </w:r>
      <w:r w:rsidR="008279B2">
        <w:rPr>
          <w:rFonts w:ascii="Calibri Light" w:eastAsia="MetaPlusNormal-Roman" w:hAnsi="Calibri Light" w:cs="MetaPlusNormal-Roman"/>
          <w:noProof/>
          <w:sz w:val="16"/>
          <w:szCs w:val="16"/>
          <w:lang w:eastAsia="en-ZA"/>
        </w:rPr>
        <w:fldChar w:fldCharType="separate"/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2967"/>
        <w:gridCol w:w="4173"/>
        <w:gridCol w:w="2631"/>
      </w:tblGrid>
      <w:tr w:rsidR="008279B2" w:rsidRPr="00B76479" w14:paraId="43B57BF0" w14:textId="77777777" w:rsidTr="00EC3BFB">
        <w:trPr>
          <w:trHeight w:val="402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78F170" w14:textId="77777777" w:rsidR="008279B2" w:rsidRPr="00B76479" w:rsidRDefault="008279B2" w:rsidP="00EC3BFB">
            <w:pPr>
              <w:jc w:val="center"/>
              <w:rPr>
                <w:rFonts w:ascii="Calibri Light" w:hAnsi="Calibri Light"/>
                <w:b/>
                <w:bCs/>
                <w:color w:val="000000"/>
                <w:lang w:eastAsia="en-ZA"/>
              </w:rPr>
            </w:pPr>
            <w:r>
              <w:rPr>
                <w:rFonts w:ascii="Calibri Light" w:hAnsi="Calibri Light"/>
                <w:b/>
                <w:bCs/>
                <w:color w:val="000000"/>
                <w:lang w:eastAsia="en-ZA"/>
              </w:rPr>
              <w:t>Light Source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FD357E9" w14:textId="77777777" w:rsidR="008279B2" w:rsidRPr="00B76479" w:rsidRDefault="008279B2" w:rsidP="00EC3BFB">
            <w:pPr>
              <w:jc w:val="center"/>
              <w:rPr>
                <w:rFonts w:ascii="Calibri Light" w:hAnsi="Calibri Light"/>
                <w:b/>
                <w:bCs/>
                <w:color w:val="000000"/>
                <w:lang w:eastAsia="en-ZA"/>
              </w:rPr>
            </w:pPr>
            <w:r>
              <w:rPr>
                <w:rFonts w:ascii="Calibri Light" w:hAnsi="Calibri Light"/>
                <w:b/>
                <w:bCs/>
                <w:color w:val="000000"/>
                <w:lang w:eastAsia="en-ZA"/>
              </w:rPr>
              <w:t>Line Current (A)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9E07A02" w14:textId="5A5D264A" w:rsidR="008279B2" w:rsidRPr="00B76479" w:rsidRDefault="008279B2" w:rsidP="00EC3BFB">
            <w:pPr>
              <w:jc w:val="center"/>
              <w:rPr>
                <w:rFonts w:ascii="Calibri Light" w:hAnsi="Calibri Light"/>
                <w:b/>
                <w:bCs/>
                <w:color w:val="000000"/>
                <w:lang w:eastAsia="en-ZA"/>
              </w:rPr>
            </w:pPr>
            <w:r w:rsidRPr="00B76479">
              <w:rPr>
                <w:rFonts w:ascii="Calibri Light" w:hAnsi="Calibri Light"/>
                <w:b/>
                <w:bCs/>
                <w:color w:val="000000"/>
                <w:lang w:eastAsia="en-ZA"/>
              </w:rPr>
              <w:t>LUMEN</w:t>
            </w:r>
            <w:r w:rsidR="00136715">
              <w:rPr>
                <w:rFonts w:ascii="Calibri Light" w:hAnsi="Calibri Light"/>
                <w:b/>
                <w:bCs/>
                <w:color w:val="000000"/>
                <w:lang w:eastAsia="en-ZA"/>
              </w:rPr>
              <w:t>*</w:t>
            </w:r>
          </w:p>
        </w:tc>
      </w:tr>
      <w:tr w:rsidR="008279B2" w:rsidRPr="00B76479" w14:paraId="07E3EFAF" w14:textId="77777777" w:rsidTr="00EC3BFB">
        <w:trPr>
          <w:trHeight w:val="402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7E88" w14:textId="3A012A34" w:rsidR="008279B2" w:rsidRPr="00B76479" w:rsidRDefault="008279B2" w:rsidP="00EC3BFB">
            <w:pPr>
              <w:jc w:val="center"/>
              <w:rPr>
                <w:rFonts w:ascii="Calibri Light" w:hAnsi="Calibri Light"/>
                <w:color w:val="000000"/>
                <w:sz w:val="22"/>
                <w:szCs w:val="22"/>
                <w:lang w:eastAsia="en-ZA"/>
              </w:rPr>
            </w:pPr>
            <w:r w:rsidRPr="00B76479">
              <w:rPr>
                <w:rFonts w:ascii="Calibri Light" w:hAnsi="Calibri Light"/>
                <w:color w:val="000000"/>
                <w:sz w:val="22"/>
                <w:szCs w:val="22"/>
                <w:lang w:eastAsia="en-ZA"/>
              </w:rPr>
              <w:t>LED</w:t>
            </w:r>
            <w:r w:rsidR="00564458">
              <w:rPr>
                <w:rFonts w:ascii="Calibri Light" w:hAnsi="Calibri Light"/>
                <w:color w:val="000000"/>
                <w:sz w:val="22"/>
                <w:szCs w:val="22"/>
                <w:lang w:eastAsia="en-ZA"/>
              </w:rPr>
              <w:t xml:space="preserve"> </w:t>
            </w:r>
            <w:r w:rsidR="00913D34">
              <w:rPr>
                <w:rFonts w:ascii="Calibri Light" w:hAnsi="Calibri Light"/>
                <w:color w:val="000000"/>
                <w:sz w:val="22"/>
                <w:szCs w:val="22"/>
                <w:lang w:eastAsia="en-ZA"/>
              </w:rPr>
              <w:t>7</w:t>
            </w:r>
            <w:r>
              <w:rPr>
                <w:rFonts w:ascii="Calibri Light" w:hAnsi="Calibri Light"/>
                <w:color w:val="000000"/>
                <w:sz w:val="22"/>
                <w:szCs w:val="22"/>
                <w:lang w:eastAsia="en-ZA"/>
              </w:rPr>
              <w:t>W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E2E0CE" w14:textId="6B88DE0A" w:rsidR="008279B2" w:rsidRPr="0053108A" w:rsidRDefault="008279B2" w:rsidP="00EC3BFB">
            <w:pPr>
              <w:jc w:val="center"/>
              <w:rPr>
                <w:rFonts w:ascii="Calibri Light" w:hAnsi="Calibri Light"/>
                <w:color w:val="000000"/>
                <w:sz w:val="22"/>
                <w:szCs w:val="22"/>
                <w:lang w:eastAsia="en-ZA"/>
              </w:rPr>
            </w:pPr>
            <w:r w:rsidRPr="0053108A">
              <w:rPr>
                <w:rFonts w:ascii="Calibri Light" w:hAnsi="Calibri Light"/>
                <w:color w:val="000000"/>
                <w:sz w:val="22"/>
                <w:szCs w:val="22"/>
                <w:lang w:eastAsia="en-ZA"/>
              </w:rPr>
              <w:t>0.0</w:t>
            </w:r>
            <w:r w:rsidR="00A0380A">
              <w:rPr>
                <w:rFonts w:ascii="Calibri Light" w:hAnsi="Calibri Light"/>
                <w:color w:val="000000"/>
                <w:sz w:val="22"/>
                <w:szCs w:val="22"/>
                <w:lang w:eastAsia="en-ZA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D6F78F" w14:textId="18E31303" w:rsidR="008279B2" w:rsidRPr="00B76479" w:rsidRDefault="00136715" w:rsidP="00564458">
            <w:pPr>
              <w:jc w:val="center"/>
              <w:rPr>
                <w:rFonts w:ascii="Calibri Light" w:hAnsi="Calibri Light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  <w:lang w:eastAsia="en-ZA"/>
              </w:rPr>
              <w:t>1128</w:t>
            </w:r>
          </w:p>
        </w:tc>
      </w:tr>
    </w:tbl>
    <w:p w14:paraId="4E6ED208" w14:textId="77777777" w:rsidR="008279B2" w:rsidRDefault="008279B2" w:rsidP="008279B2">
      <w:pPr>
        <w:autoSpaceDE w:val="0"/>
        <w:autoSpaceDN w:val="0"/>
        <w:adjustRightInd w:val="0"/>
        <w:rPr>
          <w:rFonts w:ascii="Calibri Light" w:eastAsia="MetaPlusNormal-Roman" w:hAnsi="Calibri Light" w:cs="MetaPlusNormal-Roman"/>
          <w:sz w:val="16"/>
          <w:szCs w:val="16"/>
          <w:lang w:eastAsia="en-ZA"/>
        </w:rPr>
      </w:pPr>
      <w:r>
        <w:rPr>
          <w:rFonts w:ascii="Calibri Light" w:eastAsia="MetaPlusNormal-Roman" w:hAnsi="Calibri Light" w:cs="MetaPlusNormal-Roman"/>
          <w:noProof/>
          <w:sz w:val="16"/>
          <w:szCs w:val="16"/>
          <w:lang w:eastAsia="en-ZA"/>
        </w:rPr>
        <w:fldChar w:fldCharType="end"/>
      </w:r>
    </w:p>
    <w:p w14:paraId="0C7C655C" w14:textId="77777777" w:rsidR="008279B2" w:rsidRPr="007577B6" w:rsidRDefault="008279B2" w:rsidP="008279B2">
      <w:pPr>
        <w:autoSpaceDE w:val="0"/>
        <w:autoSpaceDN w:val="0"/>
        <w:adjustRightInd w:val="0"/>
        <w:rPr>
          <w:rFonts w:ascii="Calibri Light" w:eastAsia="MetaPlusNormal-Roman" w:hAnsi="Calibri Light" w:cs="MetaPlusNormal-Roman"/>
          <w:sz w:val="16"/>
          <w:szCs w:val="16"/>
          <w:lang w:eastAsia="en-ZA"/>
        </w:rPr>
      </w:pPr>
      <w:r w:rsidRPr="007577B6">
        <w:rPr>
          <w:rFonts w:ascii="Calibri Light" w:eastAsia="MetaPlusNormal-Roman" w:hAnsi="Calibri Light" w:cs="MetaPlusNormal-Roman"/>
          <w:sz w:val="16"/>
          <w:szCs w:val="16"/>
          <w:lang w:eastAsia="en-ZA"/>
        </w:rPr>
        <w:t>(*) The type of LED used is subject to change due to the ongoing rapid progress taking place in LED technology</w:t>
      </w:r>
    </w:p>
    <w:p w14:paraId="1B4935D8" w14:textId="77777777" w:rsidR="00B31590" w:rsidRPr="008279B2" w:rsidRDefault="00B31590" w:rsidP="008279B2">
      <w:pPr>
        <w:autoSpaceDE w:val="0"/>
        <w:autoSpaceDN w:val="0"/>
        <w:adjustRightInd w:val="0"/>
        <w:rPr>
          <w:rFonts w:ascii="Calibri Light" w:hAnsi="Calibri Light"/>
          <w:b/>
        </w:rPr>
      </w:pPr>
    </w:p>
    <w:p w14:paraId="62A35484" w14:textId="77777777" w:rsidR="00BA33AB" w:rsidRDefault="00BA33AB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u w:val="none"/>
          <w:lang w:val="en-US"/>
        </w:rPr>
      </w:pPr>
    </w:p>
    <w:p w14:paraId="2EEE3CDF" w14:textId="77777777" w:rsidR="008B1703" w:rsidRDefault="00752259" w:rsidP="00E5448C">
      <w:pPr>
        <w:pStyle w:val="Style1"/>
        <w:numPr>
          <w:ilvl w:val="0"/>
          <w:numId w:val="5"/>
        </w:numPr>
        <w:tabs>
          <w:tab w:val="clear" w:pos="720"/>
          <w:tab w:val="left" w:pos="567"/>
        </w:tabs>
        <w:spacing w:before="240"/>
        <w:outlineLvl w:val="0"/>
        <w:rPr>
          <w:rFonts w:ascii="Calibri Light" w:hAnsi="Calibri Light" w:cs="Times New Roman"/>
          <w:sz w:val="28"/>
          <w:szCs w:val="28"/>
          <w:lang w:val="en-US"/>
        </w:rPr>
      </w:pPr>
      <w:bookmarkStart w:id="6" w:name="_Toc411408328"/>
      <w:r w:rsidRPr="007577B6">
        <w:rPr>
          <w:rFonts w:ascii="Calibri Light" w:hAnsi="Calibri Light" w:cs="Times New Roman"/>
          <w:sz w:val="28"/>
          <w:szCs w:val="28"/>
          <w:lang w:val="en-US"/>
        </w:rPr>
        <w:t>Mechanics</w:t>
      </w:r>
      <w:bookmarkEnd w:id="5"/>
      <w:bookmarkEnd w:id="6"/>
    </w:p>
    <w:p w14:paraId="04A20697" w14:textId="77777777" w:rsidR="006F1CE8" w:rsidRPr="006F1CE8" w:rsidRDefault="006F1CE8" w:rsidP="006F1CE8">
      <w:pPr>
        <w:pStyle w:val="Style1"/>
        <w:numPr>
          <w:ilvl w:val="0"/>
          <w:numId w:val="0"/>
        </w:numPr>
        <w:tabs>
          <w:tab w:val="clear" w:pos="720"/>
          <w:tab w:val="left" w:pos="567"/>
        </w:tabs>
        <w:spacing w:before="240"/>
        <w:ind w:left="360"/>
        <w:outlineLvl w:val="0"/>
        <w:rPr>
          <w:rFonts w:ascii="Calibri Light" w:hAnsi="Calibri Light" w:cs="Times New Roman"/>
          <w:sz w:val="20"/>
          <w:szCs w:val="20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06"/>
        <w:gridCol w:w="5170"/>
      </w:tblGrid>
      <w:tr w:rsidR="006F1CE8" w:rsidRPr="007577B6" w14:paraId="09988533" w14:textId="77777777" w:rsidTr="003451FF">
        <w:trPr>
          <w:trHeight w:val="227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56E37E95" w14:textId="77777777" w:rsidR="006F1CE8" w:rsidRPr="007577B6" w:rsidRDefault="006F1CE8" w:rsidP="003451FF">
            <w:pPr>
              <w:spacing w:line="216" w:lineRule="auto"/>
              <w:rPr>
                <w:rFonts w:ascii="Calibri Light" w:hAnsi="Calibri Light"/>
                <w:lang w:val="en-US"/>
              </w:rPr>
            </w:pPr>
            <w:bookmarkStart w:id="7" w:name="_Toc370223885"/>
            <w:bookmarkStart w:id="8" w:name="_Toc411408329"/>
            <w:r w:rsidRPr="007577B6">
              <w:rPr>
                <w:rFonts w:ascii="Calibri Light" w:hAnsi="Calibri Light"/>
                <w:lang w:val="en-US"/>
              </w:rPr>
              <w:t xml:space="preserve">Materials and finishing </w:t>
            </w:r>
          </w:p>
        </w:tc>
        <w:tc>
          <w:tcPr>
            <w:tcW w:w="5170" w:type="dxa"/>
            <w:tcMar>
              <w:top w:w="142" w:type="dxa"/>
              <w:bottom w:w="142" w:type="dxa"/>
            </w:tcMar>
          </w:tcPr>
          <w:p w14:paraId="707C0F04" w14:textId="77777777" w:rsidR="00286003" w:rsidRPr="00286003" w:rsidRDefault="00286003" w:rsidP="00286003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en-US"/>
              </w:rPr>
            </w:pPr>
            <w:r w:rsidRPr="00286003">
              <w:rPr>
                <w:rFonts w:ascii="Calibri Light" w:hAnsi="Calibri Light"/>
                <w:lang w:val="en-US"/>
              </w:rPr>
              <w:t>Base – High-pressure die-cast marine grade      …. aluminium (EN 1706 AC-44300)</w:t>
            </w:r>
          </w:p>
          <w:p w14:paraId="6258F414" w14:textId="77777777" w:rsidR="006F1CE8" w:rsidRPr="002E3B42" w:rsidRDefault="00286003" w:rsidP="00286003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sz w:val="4"/>
                <w:szCs w:val="4"/>
                <w:lang w:val="en-US"/>
              </w:rPr>
            </w:pPr>
            <w:r w:rsidRPr="00286003">
              <w:rPr>
                <w:rFonts w:ascii="Calibri Light" w:hAnsi="Calibri Light"/>
                <w:lang w:val="en-US"/>
              </w:rPr>
              <w:t>Diffuser  – High impact Acrylic (IK08)</w:t>
            </w:r>
          </w:p>
        </w:tc>
      </w:tr>
      <w:tr w:rsidR="002E3B42" w:rsidRPr="007577B6" w14:paraId="7128206F" w14:textId="77777777" w:rsidTr="003451FF">
        <w:trPr>
          <w:trHeight w:val="227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3B3AB884" w14:textId="77777777" w:rsidR="002E3B42" w:rsidRPr="007577B6" w:rsidRDefault="002E3B42" w:rsidP="002E3B42">
            <w:pPr>
              <w:spacing w:line="216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Finish </w:t>
            </w:r>
          </w:p>
        </w:tc>
        <w:tc>
          <w:tcPr>
            <w:tcW w:w="5170" w:type="dxa"/>
            <w:tcMar>
              <w:top w:w="142" w:type="dxa"/>
              <w:bottom w:w="142" w:type="dxa"/>
            </w:tcMar>
          </w:tcPr>
          <w:p w14:paraId="56C56243" w14:textId="77777777" w:rsidR="002E3B42" w:rsidRPr="00D149CD" w:rsidRDefault="002E3B42" w:rsidP="002E3B42">
            <w:pPr>
              <w:spacing w:line="276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Black  -  </w:t>
            </w:r>
            <w:r w:rsidRPr="00D149CD">
              <w:rPr>
                <w:rFonts w:ascii="Calibri Light" w:hAnsi="Calibri Light"/>
                <w:lang w:val="en-US"/>
              </w:rPr>
              <w:t>RAL9017 textured finish (Standard)</w:t>
            </w:r>
          </w:p>
          <w:p w14:paraId="6D579B06" w14:textId="77777777" w:rsidR="002E3B42" w:rsidRPr="00D149CD" w:rsidRDefault="002E3B42" w:rsidP="002E3B42">
            <w:pPr>
              <w:spacing w:line="276" w:lineRule="auto"/>
              <w:rPr>
                <w:rFonts w:ascii="Calibri Light" w:hAnsi="Calibri Light"/>
                <w:lang w:val="en-US"/>
              </w:rPr>
            </w:pPr>
            <w:r w:rsidRPr="00D149CD">
              <w:rPr>
                <w:rFonts w:ascii="Calibri Light" w:hAnsi="Calibri Light"/>
                <w:lang w:val="en-US"/>
              </w:rPr>
              <w:t>W</w:t>
            </w:r>
            <w:r w:rsidR="008279B2">
              <w:rPr>
                <w:rFonts w:ascii="Calibri Light" w:hAnsi="Calibri Light"/>
                <w:lang w:val="en-US"/>
              </w:rPr>
              <w:t>hite - RAL9003 textured finish</w:t>
            </w:r>
          </w:p>
          <w:p w14:paraId="54E32A97" w14:textId="77777777" w:rsidR="002E3B42" w:rsidRPr="00B31590" w:rsidRDefault="002E3B42" w:rsidP="002E3B42">
            <w:pPr>
              <w:spacing w:line="276" w:lineRule="auto"/>
              <w:rPr>
                <w:rFonts w:ascii="Calibri Light" w:hAnsi="Calibri Light"/>
                <w:sz w:val="4"/>
                <w:szCs w:val="4"/>
                <w:lang w:val="en-US"/>
              </w:rPr>
            </w:pPr>
          </w:p>
          <w:p w14:paraId="29E5D4F9" w14:textId="77777777" w:rsidR="002E3B42" w:rsidRPr="007577B6" w:rsidRDefault="002E3B42" w:rsidP="002E3B42">
            <w:pPr>
              <w:spacing w:line="276" w:lineRule="auto"/>
              <w:rPr>
                <w:rFonts w:ascii="Calibri Light" w:hAnsi="Calibri Light"/>
                <w:lang w:val="en-US"/>
              </w:rPr>
            </w:pPr>
            <w:r w:rsidRPr="009B6050">
              <w:rPr>
                <w:rFonts w:ascii="Calibri Light" w:hAnsi="Calibri Light"/>
                <w:color w:val="0070C0"/>
                <w:lang w:val="en-US"/>
              </w:rPr>
              <w:t>Optional</w:t>
            </w:r>
            <w:r>
              <w:rPr>
                <w:rFonts w:ascii="Calibri Light" w:hAnsi="Calibri Light"/>
                <w:lang w:val="en-US"/>
              </w:rPr>
              <w:t xml:space="preserve"> : other RAL </w:t>
            </w:r>
            <w:r w:rsidRPr="007577B6">
              <w:rPr>
                <w:rFonts w:ascii="Calibri Light" w:hAnsi="Calibri Light"/>
                <w:lang w:val="en-US"/>
              </w:rPr>
              <w:t>colours</w:t>
            </w:r>
            <w:r>
              <w:rPr>
                <w:rFonts w:ascii="Calibri Light" w:hAnsi="Calibri Light"/>
                <w:lang w:val="en-US"/>
              </w:rPr>
              <w:t xml:space="preserve"> available </w:t>
            </w:r>
            <w:r w:rsidRPr="007577B6">
              <w:rPr>
                <w:rFonts w:ascii="Calibri Light" w:hAnsi="Calibri Light"/>
                <w:lang w:val="en-US"/>
              </w:rPr>
              <w:t>on request</w:t>
            </w:r>
          </w:p>
        </w:tc>
      </w:tr>
      <w:tr w:rsidR="00286003" w:rsidRPr="007577B6" w14:paraId="46A26D71" w14:textId="77777777" w:rsidTr="003451FF">
        <w:trPr>
          <w:trHeight w:val="227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2B712335" w14:textId="77777777" w:rsidR="00286003" w:rsidRPr="009A003A" w:rsidRDefault="00286003" w:rsidP="00286003">
            <w:pPr>
              <w:spacing w:line="216" w:lineRule="auto"/>
              <w:rPr>
                <w:rFonts w:ascii="Calibri Light" w:hAnsi="Calibri Light"/>
                <w:color w:val="0070C0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Diffuser </w:t>
            </w:r>
          </w:p>
        </w:tc>
        <w:tc>
          <w:tcPr>
            <w:tcW w:w="5170" w:type="dxa"/>
            <w:tcMar>
              <w:top w:w="142" w:type="dxa"/>
              <w:bottom w:w="142" w:type="dxa"/>
            </w:tcMar>
          </w:tcPr>
          <w:p w14:paraId="2E607CD9" w14:textId="77777777" w:rsidR="00286003" w:rsidRPr="009B6050" w:rsidRDefault="00286003" w:rsidP="00286003">
            <w:pPr>
              <w:autoSpaceDE w:val="0"/>
              <w:autoSpaceDN w:val="0"/>
              <w:adjustRightInd w:val="0"/>
              <w:spacing w:line="216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O</w:t>
            </w:r>
            <w:r w:rsidRPr="0094528B">
              <w:rPr>
                <w:rFonts w:ascii="Calibri Light" w:hAnsi="Calibri Light"/>
                <w:lang w:val="en-US"/>
              </w:rPr>
              <w:t>pal non-discolouring high impact acrylic injection molded diffuse</w:t>
            </w:r>
            <w:r>
              <w:rPr>
                <w:rFonts w:ascii="Calibri Light" w:hAnsi="Calibri Light"/>
                <w:lang w:val="en-US"/>
              </w:rPr>
              <w:t>r.</w:t>
            </w:r>
          </w:p>
        </w:tc>
      </w:tr>
      <w:tr w:rsidR="00286003" w:rsidRPr="007577B6" w14:paraId="6497B9C5" w14:textId="77777777" w:rsidTr="003451FF">
        <w:trPr>
          <w:trHeight w:val="227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604D755F" w14:textId="77777777" w:rsidR="00286003" w:rsidRPr="007577B6" w:rsidRDefault="00286003" w:rsidP="00286003">
            <w:pPr>
              <w:autoSpaceDE w:val="0"/>
              <w:autoSpaceDN w:val="0"/>
              <w:adjustRightInd w:val="0"/>
              <w:spacing w:line="216" w:lineRule="auto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 xml:space="preserve">Fixing </w:t>
            </w:r>
          </w:p>
        </w:tc>
        <w:tc>
          <w:tcPr>
            <w:tcW w:w="5170" w:type="dxa"/>
            <w:tcMar>
              <w:top w:w="142" w:type="dxa"/>
              <w:bottom w:w="142" w:type="dxa"/>
            </w:tcMar>
          </w:tcPr>
          <w:p w14:paraId="169C97E1" w14:textId="77777777" w:rsidR="00286003" w:rsidRDefault="00286003" w:rsidP="00286003">
            <w:pPr>
              <w:spacing w:line="216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4 x Raised mounting holes </w:t>
            </w:r>
            <w:r w:rsidRPr="009C372E">
              <w:rPr>
                <w:rFonts w:ascii="Calibri Light" w:hAnsi="Calibri Light"/>
                <w:lang w:val="en-US"/>
              </w:rPr>
              <w:t>ø</w:t>
            </w:r>
            <w:r>
              <w:rPr>
                <w:rFonts w:ascii="Calibri Light" w:hAnsi="Calibri Light"/>
                <w:lang w:val="en-US"/>
              </w:rPr>
              <w:t>6 mm</w:t>
            </w:r>
            <w:r w:rsidRPr="009C372E">
              <w:rPr>
                <w:rFonts w:ascii="Calibri Light" w:hAnsi="Calibri Light"/>
                <w:lang w:val="en-US"/>
              </w:rPr>
              <w:t xml:space="preserve"> </w:t>
            </w:r>
          </w:p>
          <w:p w14:paraId="107B4877" w14:textId="77777777" w:rsidR="00286003" w:rsidRPr="007577B6" w:rsidRDefault="00286003" w:rsidP="00286003">
            <w:pPr>
              <w:spacing w:line="216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(outside lamp compartment)</w:t>
            </w:r>
          </w:p>
        </w:tc>
      </w:tr>
      <w:tr w:rsidR="00286003" w:rsidRPr="007577B6" w14:paraId="7F71FFAB" w14:textId="77777777" w:rsidTr="003451FF">
        <w:trPr>
          <w:trHeight w:val="227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2BBEB1C7" w14:textId="77777777" w:rsidR="00286003" w:rsidRPr="007577B6" w:rsidRDefault="00286003" w:rsidP="00286003">
            <w:pPr>
              <w:autoSpaceDE w:val="0"/>
              <w:autoSpaceDN w:val="0"/>
              <w:adjustRightInd w:val="0"/>
              <w:spacing w:line="216" w:lineRule="auto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 xml:space="preserve">Dimensions </w:t>
            </w:r>
            <w:r>
              <w:rPr>
                <w:rFonts w:ascii="Calibri Light" w:hAnsi="Calibri Light"/>
                <w:lang w:val="en-US"/>
              </w:rPr>
              <w:t>(L*W*H)</w:t>
            </w:r>
          </w:p>
        </w:tc>
        <w:tc>
          <w:tcPr>
            <w:tcW w:w="5170" w:type="dxa"/>
            <w:tcMar>
              <w:top w:w="142" w:type="dxa"/>
              <w:bottom w:w="142" w:type="dxa"/>
            </w:tcMar>
          </w:tcPr>
          <w:p w14:paraId="4DB6F8C2" w14:textId="77777777" w:rsidR="00286003" w:rsidRPr="007577B6" w:rsidRDefault="00286003" w:rsidP="00286003">
            <w:pPr>
              <w:spacing w:line="21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lang w:val="en-US"/>
              </w:rPr>
              <w:t>341mm * 195mm * 105mm</w:t>
            </w:r>
          </w:p>
        </w:tc>
      </w:tr>
      <w:tr w:rsidR="00286003" w:rsidRPr="007577B6" w14:paraId="750E2C9C" w14:textId="77777777" w:rsidTr="003451FF">
        <w:trPr>
          <w:trHeight w:val="227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536A311D" w14:textId="77777777" w:rsidR="00286003" w:rsidRPr="007577B6" w:rsidRDefault="00286003" w:rsidP="00286003">
            <w:pPr>
              <w:autoSpaceDE w:val="0"/>
              <w:autoSpaceDN w:val="0"/>
              <w:adjustRightInd w:val="0"/>
              <w:spacing w:line="216" w:lineRule="auto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lastRenderedPageBreak/>
              <w:t>Weight (with gear)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</w:p>
        </w:tc>
        <w:tc>
          <w:tcPr>
            <w:tcW w:w="5170" w:type="dxa"/>
            <w:tcMar>
              <w:top w:w="142" w:type="dxa"/>
              <w:bottom w:w="142" w:type="dxa"/>
            </w:tcMar>
          </w:tcPr>
          <w:p w14:paraId="2BEB1840" w14:textId="77777777" w:rsidR="00286003" w:rsidRPr="007577B6" w:rsidRDefault="00286003" w:rsidP="00286003">
            <w:pPr>
              <w:spacing w:line="216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Up to 2.5</w:t>
            </w:r>
            <w:r w:rsidRPr="007577B6">
              <w:rPr>
                <w:rFonts w:ascii="Calibri Light" w:hAnsi="Calibri Light"/>
                <w:lang w:val="en-US"/>
              </w:rPr>
              <w:t>kg</w:t>
            </w:r>
          </w:p>
        </w:tc>
      </w:tr>
      <w:tr w:rsidR="00286003" w:rsidRPr="007577B6" w14:paraId="3C889A73" w14:textId="77777777" w:rsidTr="003451FF">
        <w:trPr>
          <w:trHeight w:val="227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3BD242F3" w14:textId="77777777" w:rsidR="00286003" w:rsidRPr="007577B6" w:rsidRDefault="00286003" w:rsidP="00286003">
            <w:pPr>
              <w:spacing w:line="216" w:lineRule="auto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 xml:space="preserve">Access </w:t>
            </w:r>
          </w:p>
        </w:tc>
        <w:tc>
          <w:tcPr>
            <w:tcW w:w="5170" w:type="dxa"/>
            <w:tcMar>
              <w:top w:w="142" w:type="dxa"/>
              <w:bottom w:w="142" w:type="dxa"/>
            </w:tcMar>
          </w:tcPr>
          <w:p w14:paraId="0C5F3BDF" w14:textId="77777777" w:rsidR="00286003" w:rsidRPr="007577B6" w:rsidRDefault="00286003" w:rsidP="00286003">
            <w:pPr>
              <w:autoSpaceDE w:val="0"/>
              <w:autoSpaceDN w:val="0"/>
              <w:adjustRightInd w:val="0"/>
              <w:spacing w:line="216" w:lineRule="auto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Yes</w:t>
            </w:r>
          </w:p>
        </w:tc>
      </w:tr>
      <w:tr w:rsidR="00286003" w:rsidRPr="007577B6" w14:paraId="67FADA1E" w14:textId="77777777" w:rsidTr="003451FF">
        <w:trPr>
          <w:trHeight w:val="227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5F9A0FB5" w14:textId="77777777" w:rsidR="00286003" w:rsidRPr="007577B6" w:rsidRDefault="00286003" w:rsidP="00286003">
            <w:pPr>
              <w:spacing w:line="216" w:lineRule="auto"/>
              <w:rPr>
                <w:rFonts w:ascii="Calibri Light" w:hAnsi="Calibri Light"/>
                <w:lang w:val="en-US"/>
              </w:rPr>
            </w:pPr>
            <w:r w:rsidRPr="009A003A">
              <w:rPr>
                <w:rFonts w:ascii="Calibri Light" w:hAnsi="Calibri Light"/>
                <w:color w:val="0070C0"/>
                <w:lang w:val="en-US"/>
              </w:rPr>
              <w:t>Option</w:t>
            </w:r>
            <w:r>
              <w:rPr>
                <w:rFonts w:ascii="Calibri Light" w:hAnsi="Calibri Light"/>
                <w:color w:val="0070C0"/>
                <w:lang w:val="en-US"/>
              </w:rPr>
              <w:t>al</w:t>
            </w:r>
          </w:p>
        </w:tc>
        <w:tc>
          <w:tcPr>
            <w:tcW w:w="5170" w:type="dxa"/>
            <w:tcMar>
              <w:top w:w="142" w:type="dxa"/>
              <w:bottom w:w="142" w:type="dxa"/>
            </w:tcMar>
          </w:tcPr>
          <w:p w14:paraId="34597C1B" w14:textId="77777777" w:rsidR="00286003" w:rsidRPr="009B6050" w:rsidRDefault="00286003" w:rsidP="00286003">
            <w:pPr>
              <w:autoSpaceDE w:val="0"/>
              <w:autoSpaceDN w:val="0"/>
              <w:adjustRightInd w:val="0"/>
              <w:spacing w:line="216" w:lineRule="auto"/>
              <w:rPr>
                <w:rFonts w:ascii="Calibri Light" w:hAnsi="Calibri Light"/>
                <w:lang w:val="en-US"/>
              </w:rPr>
            </w:pPr>
            <w:r w:rsidRPr="009B6050">
              <w:rPr>
                <w:rFonts w:ascii="Calibri Light" w:hAnsi="Calibri Light"/>
                <w:lang w:val="en-US"/>
              </w:rPr>
              <w:t xml:space="preserve">The fixing holes can be supplied with stainless steel helicoils inserts to avoid </w:t>
            </w:r>
            <w:r>
              <w:rPr>
                <w:rFonts w:ascii="Calibri Light" w:hAnsi="Calibri Light"/>
                <w:lang w:val="en-US"/>
              </w:rPr>
              <w:t>‘</w:t>
            </w:r>
            <w:r w:rsidRPr="009B6050">
              <w:rPr>
                <w:rFonts w:ascii="Calibri Light" w:hAnsi="Calibri Light"/>
                <w:lang w:val="en-US"/>
              </w:rPr>
              <w:t>galvanic</w:t>
            </w:r>
            <w:r>
              <w:rPr>
                <w:rFonts w:ascii="Calibri Light" w:hAnsi="Calibri Light"/>
                <w:lang w:val="en-US"/>
              </w:rPr>
              <w:t>’</w:t>
            </w:r>
            <w:r w:rsidRPr="009B6050">
              <w:rPr>
                <w:rFonts w:ascii="Calibri Light" w:hAnsi="Calibri Light"/>
              </w:rPr>
              <w:t xml:space="preserve"> or </w:t>
            </w:r>
            <w:r>
              <w:rPr>
                <w:rFonts w:ascii="Calibri Light" w:hAnsi="Calibri Light"/>
              </w:rPr>
              <w:t>‘</w:t>
            </w:r>
            <w:r w:rsidRPr="009B6050">
              <w:rPr>
                <w:rFonts w:ascii="Calibri Light" w:hAnsi="Calibri Light"/>
                <w:lang w:val="en-US"/>
              </w:rPr>
              <w:t>dissimilar</w:t>
            </w:r>
            <w:r>
              <w:rPr>
                <w:rFonts w:ascii="Calibri Light" w:hAnsi="Calibri Light"/>
                <w:lang w:val="en-US"/>
              </w:rPr>
              <w:t>’</w:t>
            </w:r>
            <w:r w:rsidRPr="009B6050">
              <w:rPr>
                <w:rFonts w:ascii="Calibri Light" w:hAnsi="Calibri Light"/>
                <w:lang w:val="en-US"/>
              </w:rPr>
              <w:t xml:space="preserve"> metal corrosion.</w:t>
            </w:r>
          </w:p>
        </w:tc>
      </w:tr>
    </w:tbl>
    <w:p w14:paraId="51A32E35" w14:textId="77777777" w:rsidR="007C1E85" w:rsidRPr="007C1E85" w:rsidRDefault="00570C47" w:rsidP="008279B2">
      <w:pPr>
        <w:pStyle w:val="Style1"/>
        <w:numPr>
          <w:ilvl w:val="0"/>
          <w:numId w:val="0"/>
        </w:numPr>
        <w:tabs>
          <w:tab w:val="clear" w:pos="720"/>
          <w:tab w:val="left" w:pos="567"/>
        </w:tabs>
        <w:spacing w:before="240"/>
        <w:ind w:left="360" w:hanging="360"/>
        <w:outlineLvl w:val="0"/>
        <w:rPr>
          <w:rFonts w:ascii="Calibri Light" w:hAnsi="Calibri Light" w:cs="Times New Roman"/>
          <w:sz w:val="28"/>
          <w:szCs w:val="28"/>
          <w:u w:val="none"/>
          <w:lang w:val="en-US"/>
        </w:rPr>
      </w:pPr>
      <w:r w:rsidRPr="007C1E85">
        <w:rPr>
          <w:rFonts w:ascii="Calibri Light" w:hAnsi="Calibri Light" w:cs="Times New Roman"/>
          <w:sz w:val="28"/>
          <w:szCs w:val="28"/>
          <w:u w:val="none"/>
          <w:lang w:val="en-US"/>
        </w:rPr>
        <w:tab/>
      </w:r>
      <w:r w:rsidRPr="007C1E85">
        <w:rPr>
          <w:rFonts w:ascii="Calibri Light" w:hAnsi="Calibri Light" w:cs="Times New Roman"/>
          <w:sz w:val="28"/>
          <w:szCs w:val="28"/>
          <w:u w:val="none"/>
          <w:lang w:val="en-US"/>
        </w:rPr>
        <w:tab/>
      </w:r>
      <w:r w:rsidRPr="007C1E85">
        <w:rPr>
          <w:rFonts w:ascii="Calibri Light" w:hAnsi="Calibri Light" w:cs="Times New Roman"/>
          <w:noProof/>
          <w:sz w:val="28"/>
          <w:szCs w:val="28"/>
          <w:u w:val="none"/>
          <w:lang w:val="en-US"/>
        </w:rPr>
        <w:drawing>
          <wp:inline distT="0" distB="0" distL="0" distR="0" wp14:anchorId="4B4CBC13" wp14:editId="45B31736">
            <wp:extent cx="2956560" cy="612945"/>
            <wp:effectExtent l="0" t="0" r="0" b="0"/>
            <wp:docPr id="8" name="Picture 8" descr="A picture containing text, font, screensho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font, screenshot, lin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67874" cy="61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FF48C" w14:textId="033CE17D" w:rsidR="008279B2" w:rsidRDefault="00F02DD4" w:rsidP="008279B2">
      <w:pPr>
        <w:pStyle w:val="Style1"/>
        <w:numPr>
          <w:ilvl w:val="0"/>
          <w:numId w:val="0"/>
        </w:numPr>
        <w:tabs>
          <w:tab w:val="clear" w:pos="720"/>
          <w:tab w:val="left" w:pos="567"/>
        </w:tabs>
        <w:spacing w:before="240"/>
        <w:ind w:left="360" w:hanging="360"/>
        <w:outlineLvl w:val="0"/>
        <w:rPr>
          <w:rFonts w:ascii="Calibri Light" w:hAnsi="Calibri Light" w:cs="Times New Roman"/>
          <w:sz w:val="28"/>
          <w:szCs w:val="28"/>
          <w:lang w:val="en-US"/>
        </w:rPr>
      </w:pPr>
      <w:r w:rsidRPr="00F02DD4">
        <w:rPr>
          <w:rFonts w:ascii="Calibri Light" w:hAnsi="Calibri Light" w:cs="Times New Roman"/>
          <w:noProof/>
          <w:sz w:val="28"/>
          <w:szCs w:val="28"/>
          <w:u w:val="none"/>
          <w:lang w:val="en-US"/>
        </w:rPr>
        <w:drawing>
          <wp:inline distT="0" distB="0" distL="0" distR="0" wp14:anchorId="2B1F0397" wp14:editId="4342BE3F">
            <wp:extent cx="4709160" cy="22319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27825" cy="224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B01D9" w14:textId="77777777" w:rsidR="007C1E85" w:rsidRDefault="007C1E85" w:rsidP="008279B2">
      <w:pPr>
        <w:pStyle w:val="Style1"/>
        <w:numPr>
          <w:ilvl w:val="0"/>
          <w:numId w:val="0"/>
        </w:numPr>
        <w:tabs>
          <w:tab w:val="clear" w:pos="720"/>
          <w:tab w:val="left" w:pos="567"/>
        </w:tabs>
        <w:spacing w:before="240"/>
        <w:ind w:left="360" w:hanging="360"/>
        <w:outlineLvl w:val="0"/>
        <w:rPr>
          <w:rFonts w:ascii="Calibri Light" w:hAnsi="Calibri Light" w:cs="Times New Roman"/>
          <w:sz w:val="28"/>
          <w:szCs w:val="28"/>
          <w:lang w:val="en-US"/>
        </w:rPr>
      </w:pPr>
    </w:p>
    <w:p w14:paraId="5315442C" w14:textId="77777777" w:rsidR="003011D7" w:rsidRPr="007577B6" w:rsidRDefault="006821B5" w:rsidP="001F1A05">
      <w:pPr>
        <w:pStyle w:val="Style1"/>
        <w:numPr>
          <w:ilvl w:val="0"/>
          <w:numId w:val="5"/>
        </w:numPr>
        <w:tabs>
          <w:tab w:val="clear" w:pos="720"/>
          <w:tab w:val="left" w:pos="567"/>
        </w:tabs>
        <w:spacing w:before="240"/>
        <w:outlineLvl w:val="0"/>
        <w:rPr>
          <w:rFonts w:ascii="Calibri Light" w:hAnsi="Calibri Light" w:cs="Times New Roman"/>
          <w:sz w:val="28"/>
          <w:szCs w:val="28"/>
          <w:lang w:val="en-US"/>
        </w:rPr>
      </w:pPr>
      <w:r w:rsidRPr="007577B6">
        <w:rPr>
          <w:rFonts w:ascii="Calibri Light" w:hAnsi="Calibri Light" w:cs="Times New Roman"/>
          <w:sz w:val="28"/>
          <w:szCs w:val="28"/>
          <w:lang w:val="en-US"/>
        </w:rPr>
        <w:t>Electrical Characteristics</w:t>
      </w:r>
      <w:bookmarkEnd w:id="7"/>
      <w:bookmarkEnd w:id="8"/>
      <w:r w:rsidR="003011D7" w:rsidRPr="007577B6">
        <w:rPr>
          <w:rFonts w:ascii="Calibri Light" w:hAnsi="Calibri Light" w:cs="Times New Roman"/>
          <w:sz w:val="28"/>
          <w:szCs w:val="28"/>
          <w:lang w:val="en-US"/>
        </w:rPr>
        <w:br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06"/>
        <w:gridCol w:w="5283"/>
      </w:tblGrid>
      <w:tr w:rsidR="003011D7" w:rsidRPr="007577B6" w14:paraId="1375D0F6" w14:textId="77777777" w:rsidTr="00096F90">
        <w:trPr>
          <w:trHeight w:val="170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71E5375B" w14:textId="77777777" w:rsidR="003011D7" w:rsidRPr="007577B6" w:rsidRDefault="003011D7" w:rsidP="00096F90">
            <w:pPr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Line Voltage</w:t>
            </w:r>
          </w:p>
        </w:tc>
        <w:tc>
          <w:tcPr>
            <w:tcW w:w="5283" w:type="dxa"/>
            <w:tcMar>
              <w:top w:w="142" w:type="dxa"/>
              <w:bottom w:w="142" w:type="dxa"/>
            </w:tcMar>
          </w:tcPr>
          <w:p w14:paraId="01898311" w14:textId="77777777" w:rsidR="003011D7" w:rsidRPr="007577B6" w:rsidRDefault="003011D7" w:rsidP="00096F90">
            <w:pPr>
              <w:autoSpaceDE w:val="0"/>
              <w:autoSpaceDN w:val="0"/>
              <w:adjustRightInd w:val="0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230VAC</w:t>
            </w:r>
          </w:p>
        </w:tc>
      </w:tr>
      <w:tr w:rsidR="003011D7" w:rsidRPr="007577B6" w14:paraId="0DE3519A" w14:textId="77777777" w:rsidTr="00096F90">
        <w:trPr>
          <w:trHeight w:val="170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29DE202C" w14:textId="77777777" w:rsidR="003011D7" w:rsidRPr="007577B6" w:rsidRDefault="003011D7" w:rsidP="00096F90">
            <w:pPr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Mains voltage Tolerance (AC)</w:t>
            </w:r>
          </w:p>
        </w:tc>
        <w:tc>
          <w:tcPr>
            <w:tcW w:w="5283" w:type="dxa"/>
            <w:tcMar>
              <w:top w:w="142" w:type="dxa"/>
              <w:bottom w:w="142" w:type="dxa"/>
            </w:tcMar>
          </w:tcPr>
          <w:p w14:paraId="4984FCCE" w14:textId="77777777" w:rsidR="00B31590" w:rsidRPr="007577B6" w:rsidRDefault="00F16D50" w:rsidP="00B31590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198</w:t>
            </w:r>
            <w:r w:rsidR="00280D55">
              <w:rPr>
                <w:rFonts w:ascii="Calibri Light" w:hAnsi="Calibri Light"/>
                <w:lang w:val="en-US"/>
              </w:rPr>
              <w:t xml:space="preserve"> </w:t>
            </w:r>
            <w:r w:rsidRPr="007577B6">
              <w:rPr>
                <w:rFonts w:ascii="Calibri Light" w:hAnsi="Calibri Light"/>
                <w:lang w:val="en-US"/>
              </w:rPr>
              <w:t>-</w:t>
            </w:r>
            <w:r w:rsidR="00280D55">
              <w:rPr>
                <w:rFonts w:ascii="Calibri Light" w:hAnsi="Calibri Light"/>
                <w:lang w:val="en-US"/>
              </w:rPr>
              <w:t xml:space="preserve"> </w:t>
            </w:r>
            <w:r w:rsidR="00635E72">
              <w:rPr>
                <w:rFonts w:ascii="Calibri Light" w:hAnsi="Calibri Light"/>
                <w:lang w:val="en-US"/>
              </w:rPr>
              <w:t>264</w:t>
            </w:r>
            <w:r w:rsidR="003011D7" w:rsidRPr="007577B6">
              <w:rPr>
                <w:rFonts w:ascii="Calibri Light" w:hAnsi="Calibri Light"/>
                <w:lang w:val="en-US"/>
              </w:rPr>
              <w:t>V</w:t>
            </w:r>
          </w:p>
        </w:tc>
      </w:tr>
      <w:tr w:rsidR="006F1CE8" w:rsidRPr="007577B6" w14:paraId="21A49103" w14:textId="77777777" w:rsidTr="00096F90">
        <w:trPr>
          <w:trHeight w:val="170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64BE4C2C" w14:textId="77777777" w:rsidR="006F1CE8" w:rsidRPr="007577B6" w:rsidRDefault="006F1CE8" w:rsidP="006F1CE8">
            <w:pPr>
              <w:spacing w:line="276" w:lineRule="auto"/>
              <w:rPr>
                <w:rFonts w:ascii="Calibri Light" w:hAnsi="Calibri Light"/>
                <w:lang w:val="en-US"/>
              </w:rPr>
            </w:pPr>
            <w:r w:rsidRPr="008279B2">
              <w:rPr>
                <w:rFonts w:ascii="Calibri Light" w:hAnsi="Calibri Light"/>
                <w:lang w:val="en-US"/>
              </w:rPr>
              <w:t>LED</w:t>
            </w:r>
            <w:r>
              <w:rPr>
                <w:rFonts w:ascii="Calibri Light" w:hAnsi="Calibri Light"/>
                <w:lang w:val="en-US"/>
              </w:rPr>
              <w:t xml:space="preserve">: </w:t>
            </w:r>
          </w:p>
        </w:tc>
        <w:tc>
          <w:tcPr>
            <w:tcW w:w="5283" w:type="dxa"/>
            <w:tcMar>
              <w:top w:w="142" w:type="dxa"/>
              <w:bottom w:w="142" w:type="dxa"/>
            </w:tcMar>
          </w:tcPr>
          <w:p w14:paraId="737D1BE8" w14:textId="77777777" w:rsidR="006F1CE8" w:rsidRPr="007577B6" w:rsidRDefault="006F1CE8" w:rsidP="006F1CE8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 xml:space="preserve">Constant Current Driver </w:t>
            </w:r>
          </w:p>
        </w:tc>
      </w:tr>
      <w:tr w:rsidR="003011D7" w:rsidRPr="007577B6" w14:paraId="60877A1C" w14:textId="77777777" w:rsidTr="00096F90">
        <w:trPr>
          <w:trHeight w:val="170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415BF223" w14:textId="77777777" w:rsidR="003011D7" w:rsidRPr="007577B6" w:rsidRDefault="003011D7" w:rsidP="00096F90">
            <w:pPr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Line frequency</w:t>
            </w:r>
          </w:p>
        </w:tc>
        <w:tc>
          <w:tcPr>
            <w:tcW w:w="5283" w:type="dxa"/>
            <w:tcMar>
              <w:top w:w="142" w:type="dxa"/>
              <w:bottom w:w="142" w:type="dxa"/>
            </w:tcMar>
          </w:tcPr>
          <w:p w14:paraId="7F64FE94" w14:textId="77777777" w:rsidR="003011D7" w:rsidRPr="007577B6" w:rsidRDefault="003011D7" w:rsidP="00096F90">
            <w:pPr>
              <w:autoSpaceDE w:val="0"/>
              <w:autoSpaceDN w:val="0"/>
              <w:adjustRightInd w:val="0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50Hz</w:t>
            </w:r>
          </w:p>
        </w:tc>
      </w:tr>
      <w:tr w:rsidR="003011D7" w:rsidRPr="007577B6" w14:paraId="3D8C59F6" w14:textId="77777777" w:rsidTr="00096F90">
        <w:trPr>
          <w:trHeight w:val="170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4864783C" w14:textId="77777777" w:rsidR="003011D7" w:rsidRPr="007577B6" w:rsidRDefault="003011D7" w:rsidP="00096F90">
            <w:pPr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Electrical Safety Class (IEC)</w:t>
            </w:r>
          </w:p>
        </w:tc>
        <w:tc>
          <w:tcPr>
            <w:tcW w:w="5283" w:type="dxa"/>
            <w:tcMar>
              <w:top w:w="142" w:type="dxa"/>
              <w:bottom w:w="142" w:type="dxa"/>
            </w:tcMar>
          </w:tcPr>
          <w:p w14:paraId="51657D7F" w14:textId="77777777" w:rsidR="003011D7" w:rsidRPr="007577B6" w:rsidRDefault="003011D7" w:rsidP="00096F90">
            <w:pPr>
              <w:autoSpaceDE w:val="0"/>
              <w:autoSpaceDN w:val="0"/>
              <w:adjustRightInd w:val="0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Class I</w:t>
            </w:r>
            <w:r w:rsidR="009053B3" w:rsidRPr="007577B6">
              <w:rPr>
                <w:rFonts w:ascii="Calibri Light" w:hAnsi="Calibri Light"/>
                <w:lang w:val="en-US"/>
              </w:rPr>
              <w:t xml:space="preserve"> or II</w:t>
            </w:r>
          </w:p>
        </w:tc>
      </w:tr>
      <w:tr w:rsidR="0010040A" w:rsidRPr="007577B6" w14:paraId="5D220839" w14:textId="77777777" w:rsidTr="00096F90">
        <w:trPr>
          <w:trHeight w:val="170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49A5E448" w14:textId="5254DD86" w:rsidR="0010040A" w:rsidRPr="007577B6" w:rsidRDefault="0010040A" w:rsidP="0010040A">
            <w:pPr>
              <w:rPr>
                <w:rFonts w:ascii="Calibri Light" w:hAnsi="Calibri Light"/>
                <w:lang w:val="en-US"/>
              </w:rPr>
            </w:pPr>
            <w:r w:rsidRPr="0010040A">
              <w:rPr>
                <w:rFonts w:ascii="Calibri Light" w:hAnsi="Calibri Light"/>
                <w:lang w:val="en-US"/>
              </w:rPr>
              <w:t>Lighting control</w:t>
            </w:r>
          </w:p>
        </w:tc>
        <w:tc>
          <w:tcPr>
            <w:tcW w:w="5283" w:type="dxa"/>
            <w:tcMar>
              <w:top w:w="142" w:type="dxa"/>
              <w:bottom w:w="142" w:type="dxa"/>
            </w:tcMar>
          </w:tcPr>
          <w:p w14:paraId="1CC33785" w14:textId="77777777" w:rsidR="0010040A" w:rsidRPr="0010040A" w:rsidRDefault="0010040A" w:rsidP="0010040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 Light" w:hAnsi="Calibri Light"/>
                <w:lang w:val="en-US"/>
              </w:rPr>
            </w:pPr>
            <w:r w:rsidRPr="0010040A">
              <w:rPr>
                <w:rFonts w:ascii="Calibri Light" w:hAnsi="Calibri Light"/>
                <w:lang w:val="en-US"/>
              </w:rPr>
              <w:t>Optional:</w:t>
            </w:r>
          </w:p>
          <w:p w14:paraId="522B2547" w14:textId="6269E74E" w:rsidR="0010040A" w:rsidRPr="0010040A" w:rsidRDefault="0010040A" w:rsidP="0010040A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 Light" w:hAnsi="Calibri Light"/>
                <w:lang w:val="en-US"/>
              </w:rPr>
            </w:pPr>
            <w:r w:rsidRPr="0010040A">
              <w:rPr>
                <w:rFonts w:ascii="Calibri Light" w:hAnsi="Calibri Light"/>
                <w:lang w:val="en-US"/>
              </w:rPr>
              <w:t xml:space="preserve">Integrated movement sensor </w:t>
            </w:r>
          </w:p>
          <w:p w14:paraId="7C337525" w14:textId="78C450B1" w:rsidR="0010040A" w:rsidRPr="003F3494" w:rsidRDefault="0010040A" w:rsidP="003F349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 Light" w:hAnsi="Calibri Light"/>
                <w:lang w:val="en-US"/>
              </w:rPr>
            </w:pPr>
            <w:r w:rsidRPr="0010040A">
              <w:rPr>
                <w:rFonts w:ascii="Calibri Light" w:hAnsi="Calibri Light"/>
                <w:lang w:val="en-US"/>
              </w:rPr>
              <w:t>Schréder ITERRA</w:t>
            </w:r>
          </w:p>
        </w:tc>
      </w:tr>
    </w:tbl>
    <w:p w14:paraId="4BF05C99" w14:textId="0E3560C6" w:rsidR="007C1E85" w:rsidRDefault="007C1E85" w:rsidP="008279B2">
      <w:pPr>
        <w:pStyle w:val="Style1"/>
        <w:numPr>
          <w:ilvl w:val="0"/>
          <w:numId w:val="0"/>
        </w:numPr>
        <w:tabs>
          <w:tab w:val="clear" w:pos="720"/>
          <w:tab w:val="left" w:pos="567"/>
        </w:tabs>
        <w:spacing w:before="240"/>
        <w:ind w:left="360" w:hanging="360"/>
        <w:outlineLvl w:val="0"/>
        <w:rPr>
          <w:rFonts w:ascii="Calibri Light" w:hAnsi="Calibri Light" w:cs="Times New Roman"/>
          <w:sz w:val="28"/>
          <w:szCs w:val="28"/>
          <w:lang w:val="en-US"/>
        </w:rPr>
      </w:pPr>
      <w:bookmarkStart w:id="9" w:name="_Toc411408330"/>
    </w:p>
    <w:p w14:paraId="5F1D3BBD" w14:textId="1A5A1C11" w:rsidR="003011D7" w:rsidRPr="007577B6" w:rsidRDefault="007C1E85" w:rsidP="006070B8">
      <w:pPr>
        <w:pStyle w:val="Style1"/>
        <w:numPr>
          <w:ilvl w:val="0"/>
          <w:numId w:val="5"/>
        </w:numPr>
        <w:tabs>
          <w:tab w:val="clear" w:pos="720"/>
          <w:tab w:val="left" w:pos="567"/>
        </w:tabs>
        <w:spacing w:before="240"/>
        <w:outlineLvl w:val="0"/>
        <w:rPr>
          <w:rFonts w:ascii="Calibri Light" w:hAnsi="Calibri Light" w:cs="Times New Roman"/>
          <w:sz w:val="28"/>
          <w:szCs w:val="28"/>
          <w:lang w:val="en-US"/>
        </w:rPr>
      </w:pPr>
      <w:r>
        <w:rPr>
          <w:rFonts w:ascii="Calibri Light" w:hAnsi="Calibri Light" w:cs="Times New Roman"/>
          <w:sz w:val="28"/>
          <w:szCs w:val="28"/>
          <w:lang w:val="en-US"/>
        </w:rPr>
        <w:br w:type="page"/>
      </w:r>
      <w:r w:rsidR="003011D7" w:rsidRPr="007577B6">
        <w:rPr>
          <w:rFonts w:ascii="Calibri Light" w:hAnsi="Calibri Light" w:cs="Times New Roman"/>
          <w:sz w:val="28"/>
          <w:szCs w:val="28"/>
          <w:lang w:val="en-US"/>
        </w:rPr>
        <w:lastRenderedPageBreak/>
        <w:t>Power Supply</w:t>
      </w:r>
      <w:bookmarkEnd w:id="9"/>
      <w:r w:rsidR="003011D7" w:rsidRPr="007577B6">
        <w:rPr>
          <w:rFonts w:ascii="Calibri Light" w:hAnsi="Calibri Light" w:cs="Times New Roman"/>
          <w:sz w:val="28"/>
          <w:szCs w:val="28"/>
          <w:lang w:val="en-US"/>
        </w:rPr>
        <w:br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06"/>
        <w:gridCol w:w="5283"/>
      </w:tblGrid>
      <w:tr w:rsidR="003011D7" w:rsidRPr="007577B6" w14:paraId="62066337" w14:textId="77777777" w:rsidTr="00096F90">
        <w:trPr>
          <w:trHeight w:val="170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7F89998C" w14:textId="77777777" w:rsidR="003011D7" w:rsidRPr="007577B6" w:rsidRDefault="003011D7" w:rsidP="00096F90">
            <w:pPr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Power Factor</w:t>
            </w:r>
          </w:p>
        </w:tc>
        <w:tc>
          <w:tcPr>
            <w:tcW w:w="5283" w:type="dxa"/>
            <w:tcMar>
              <w:top w:w="142" w:type="dxa"/>
              <w:bottom w:w="142" w:type="dxa"/>
            </w:tcMar>
          </w:tcPr>
          <w:p w14:paraId="5CD49288" w14:textId="77777777" w:rsidR="00F50F76" w:rsidRPr="007577B6" w:rsidRDefault="003011D7" w:rsidP="00613AC1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≥</w:t>
            </w:r>
            <w:r w:rsidR="005A575D">
              <w:rPr>
                <w:rFonts w:ascii="Calibri Light" w:hAnsi="Calibri Light"/>
                <w:lang w:val="en-US"/>
              </w:rPr>
              <w:t xml:space="preserve"> </w:t>
            </w:r>
            <w:r w:rsidRPr="007577B6">
              <w:rPr>
                <w:rFonts w:ascii="Calibri Light" w:hAnsi="Calibri Light"/>
                <w:lang w:val="en-US"/>
              </w:rPr>
              <w:t>0.95</w:t>
            </w:r>
            <w:r w:rsidR="00BC7032">
              <w:rPr>
                <w:rFonts w:ascii="Calibri Light" w:hAnsi="Calibri Light"/>
                <w:lang w:val="en-US"/>
              </w:rPr>
              <w:t xml:space="preserve"> </w:t>
            </w:r>
          </w:p>
        </w:tc>
      </w:tr>
      <w:tr w:rsidR="003011D7" w:rsidRPr="007577B6" w14:paraId="54901EF0" w14:textId="77777777" w:rsidTr="00096F90">
        <w:trPr>
          <w:trHeight w:val="170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2A191FD4" w14:textId="77777777" w:rsidR="003011D7" w:rsidRPr="007577B6" w:rsidRDefault="003011D7" w:rsidP="00096F90">
            <w:pPr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Removable</w:t>
            </w:r>
          </w:p>
        </w:tc>
        <w:tc>
          <w:tcPr>
            <w:tcW w:w="5283" w:type="dxa"/>
            <w:tcMar>
              <w:top w:w="142" w:type="dxa"/>
              <w:bottom w:w="142" w:type="dxa"/>
            </w:tcMar>
          </w:tcPr>
          <w:p w14:paraId="20E6E29B" w14:textId="77777777" w:rsidR="003011D7" w:rsidRPr="007577B6" w:rsidRDefault="003011D7" w:rsidP="00096F90">
            <w:pPr>
              <w:autoSpaceDE w:val="0"/>
              <w:autoSpaceDN w:val="0"/>
              <w:adjustRightInd w:val="0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Yes</w:t>
            </w:r>
          </w:p>
        </w:tc>
      </w:tr>
      <w:tr w:rsidR="003011D7" w:rsidRPr="007577B6" w14:paraId="54DA392E" w14:textId="77777777" w:rsidTr="00096F90">
        <w:trPr>
          <w:trHeight w:val="170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37FFB3BB" w14:textId="77777777" w:rsidR="003011D7" w:rsidRPr="007577B6" w:rsidRDefault="003011D7" w:rsidP="00096F90">
            <w:pPr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Thermal Safety</w:t>
            </w:r>
          </w:p>
        </w:tc>
        <w:tc>
          <w:tcPr>
            <w:tcW w:w="5283" w:type="dxa"/>
            <w:tcMar>
              <w:top w:w="142" w:type="dxa"/>
              <w:bottom w:w="142" w:type="dxa"/>
            </w:tcMar>
          </w:tcPr>
          <w:p w14:paraId="679EDEE7" w14:textId="77777777" w:rsidR="003011D7" w:rsidRPr="007577B6" w:rsidRDefault="003011D7" w:rsidP="003011D7">
            <w:pPr>
              <w:autoSpaceDE w:val="0"/>
              <w:autoSpaceDN w:val="0"/>
              <w:adjustRightInd w:val="0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Yes</w:t>
            </w:r>
          </w:p>
        </w:tc>
      </w:tr>
    </w:tbl>
    <w:p w14:paraId="52D07DD0" w14:textId="77777777" w:rsidR="008B1703" w:rsidRPr="00BA33AB" w:rsidRDefault="008B1703" w:rsidP="00E5448C">
      <w:pPr>
        <w:pStyle w:val="Style1"/>
        <w:numPr>
          <w:ilvl w:val="0"/>
          <w:numId w:val="0"/>
        </w:numPr>
        <w:tabs>
          <w:tab w:val="clear" w:pos="720"/>
          <w:tab w:val="left" w:pos="567"/>
        </w:tabs>
        <w:spacing w:after="0"/>
        <w:outlineLvl w:val="0"/>
        <w:rPr>
          <w:rFonts w:ascii="Calibri Light" w:hAnsi="Calibri Light" w:cs="Times New Roman"/>
          <w:b w:val="0"/>
          <w:sz w:val="4"/>
          <w:szCs w:val="4"/>
          <w:u w:val="none"/>
          <w:lang w:val="en-US"/>
        </w:rPr>
      </w:pPr>
    </w:p>
    <w:p w14:paraId="2377882E" w14:textId="77777777" w:rsidR="003011D7" w:rsidRPr="00BA33AB" w:rsidRDefault="003011D7" w:rsidP="00E5448C">
      <w:pPr>
        <w:pStyle w:val="Style1"/>
        <w:numPr>
          <w:ilvl w:val="0"/>
          <w:numId w:val="0"/>
        </w:numPr>
        <w:tabs>
          <w:tab w:val="clear" w:pos="720"/>
          <w:tab w:val="left" w:pos="567"/>
        </w:tabs>
        <w:spacing w:after="0"/>
        <w:outlineLvl w:val="0"/>
        <w:rPr>
          <w:rFonts w:ascii="Calibri Light" w:hAnsi="Calibri Light" w:cs="Times New Roman"/>
          <w:b w:val="0"/>
          <w:sz w:val="4"/>
          <w:szCs w:val="4"/>
          <w:u w:val="none"/>
          <w:lang w:val="en-US"/>
        </w:rPr>
      </w:pPr>
    </w:p>
    <w:p w14:paraId="6B939121" w14:textId="63130CF2" w:rsidR="00765E43" w:rsidRDefault="006821B5" w:rsidP="006070B8">
      <w:pPr>
        <w:pStyle w:val="Style1"/>
        <w:numPr>
          <w:ilvl w:val="0"/>
          <w:numId w:val="5"/>
        </w:numPr>
        <w:tabs>
          <w:tab w:val="clear" w:pos="720"/>
          <w:tab w:val="left" w:pos="567"/>
        </w:tabs>
        <w:spacing w:before="240"/>
        <w:outlineLvl w:val="0"/>
        <w:rPr>
          <w:rFonts w:ascii="Calibri Light" w:hAnsi="Calibri Light" w:cs="Times New Roman"/>
          <w:sz w:val="28"/>
          <w:szCs w:val="28"/>
          <w:lang w:val="en-US"/>
        </w:rPr>
      </w:pPr>
      <w:bookmarkStart w:id="10" w:name="_Toc370223886"/>
      <w:bookmarkStart w:id="11" w:name="_Toc411408331"/>
      <w:r w:rsidRPr="007577B6">
        <w:rPr>
          <w:rFonts w:ascii="Calibri Light" w:hAnsi="Calibri Light" w:cs="Times New Roman"/>
          <w:sz w:val="28"/>
          <w:szCs w:val="28"/>
          <w:lang w:val="en-US"/>
        </w:rPr>
        <w:t>Environment</w:t>
      </w:r>
      <w:bookmarkEnd w:id="10"/>
      <w:bookmarkEnd w:id="11"/>
    </w:p>
    <w:p w14:paraId="1733A15E" w14:textId="77777777" w:rsidR="00D92EAA" w:rsidRPr="00D92EAA" w:rsidRDefault="00D92EAA" w:rsidP="00D92EAA">
      <w:pPr>
        <w:pStyle w:val="Style1"/>
        <w:numPr>
          <w:ilvl w:val="0"/>
          <w:numId w:val="0"/>
        </w:numPr>
        <w:tabs>
          <w:tab w:val="clear" w:pos="720"/>
          <w:tab w:val="left" w:pos="567"/>
        </w:tabs>
        <w:spacing w:before="240"/>
        <w:ind w:left="720"/>
        <w:outlineLvl w:val="0"/>
        <w:rPr>
          <w:rFonts w:ascii="Calibri Light" w:hAnsi="Calibri Light" w:cs="Times New Roman"/>
          <w:sz w:val="16"/>
          <w:szCs w:val="16"/>
          <w:lang w:val="en-US"/>
        </w:rPr>
      </w:pPr>
    </w:p>
    <w:p w14:paraId="32C248B9" w14:textId="77777777" w:rsidR="008B1703" w:rsidRPr="00BA33AB" w:rsidRDefault="008B1703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4"/>
          <w:szCs w:val="4"/>
          <w:u w:val="none"/>
          <w:lang w:val="en-US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06"/>
        <w:gridCol w:w="5283"/>
      </w:tblGrid>
      <w:tr w:rsidR="00352DE3" w:rsidRPr="007577B6" w14:paraId="2D5E6267" w14:textId="77777777" w:rsidTr="009A66B8">
        <w:trPr>
          <w:trHeight w:val="227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626CB62D" w14:textId="77777777" w:rsidR="00352DE3" w:rsidRPr="007577B6" w:rsidRDefault="00352DE3" w:rsidP="009A66B8">
            <w:pPr>
              <w:spacing w:line="216" w:lineRule="auto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Storage temperature</w:t>
            </w:r>
          </w:p>
        </w:tc>
        <w:tc>
          <w:tcPr>
            <w:tcW w:w="5283" w:type="dxa"/>
            <w:tcMar>
              <w:top w:w="142" w:type="dxa"/>
              <w:bottom w:w="142" w:type="dxa"/>
            </w:tcMar>
          </w:tcPr>
          <w:p w14:paraId="7F95B56F" w14:textId="77777777" w:rsidR="00352DE3" w:rsidRPr="007577B6" w:rsidRDefault="00D054AB" w:rsidP="009A66B8">
            <w:pPr>
              <w:autoSpaceDE w:val="0"/>
              <w:autoSpaceDN w:val="0"/>
              <w:adjustRightInd w:val="0"/>
              <w:spacing w:line="216" w:lineRule="auto"/>
              <w:rPr>
                <w:rFonts w:ascii="Calibri Light" w:hAnsi="Calibri Light"/>
                <w:lang w:val="en-US"/>
              </w:rPr>
            </w:pPr>
            <w:r w:rsidRPr="003742B1">
              <w:rPr>
                <w:rFonts w:ascii="Calibri Light" w:hAnsi="Calibri Light"/>
                <w:lang w:val="en-US"/>
              </w:rPr>
              <w:t>- 40</w:t>
            </w:r>
            <w:r w:rsidRPr="003742B1">
              <w:rPr>
                <w:rFonts w:ascii="Calibri Light" w:hAnsi="Calibri Light"/>
                <w:vertAlign w:val="superscript"/>
                <w:lang w:val="en-US"/>
              </w:rPr>
              <w:t>0</w:t>
            </w:r>
            <w:r w:rsidRPr="003742B1">
              <w:rPr>
                <w:rFonts w:ascii="Calibri Light" w:hAnsi="Calibri Light"/>
                <w:lang w:val="en-US"/>
              </w:rPr>
              <w:t>C  to +60</w:t>
            </w:r>
            <w:r w:rsidRPr="003742B1">
              <w:rPr>
                <w:rFonts w:ascii="Calibri Light" w:hAnsi="Calibri Light"/>
                <w:vertAlign w:val="superscript"/>
                <w:lang w:val="en-US"/>
              </w:rPr>
              <w:t>0</w:t>
            </w:r>
            <w:r w:rsidRPr="003742B1">
              <w:rPr>
                <w:rFonts w:ascii="Calibri Light" w:hAnsi="Calibri Light"/>
                <w:lang w:val="en-US"/>
              </w:rPr>
              <w:t>C</w:t>
            </w:r>
          </w:p>
        </w:tc>
      </w:tr>
      <w:tr w:rsidR="00D92EAA" w:rsidRPr="007577B6" w14:paraId="2192F233" w14:textId="77777777" w:rsidTr="009A66B8">
        <w:trPr>
          <w:trHeight w:val="227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18F1E5A8" w14:textId="77777777" w:rsidR="00D92EAA" w:rsidRPr="007577B6" w:rsidRDefault="00D92EAA" w:rsidP="00D92EAA">
            <w:pPr>
              <w:spacing w:line="216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Operating temperature (T</w:t>
            </w:r>
            <w:r w:rsidRPr="00C5596A">
              <w:rPr>
                <w:rFonts w:ascii="Calibri Light" w:hAnsi="Calibri Light"/>
                <w:vertAlign w:val="subscript"/>
                <w:lang w:val="en-US"/>
              </w:rPr>
              <w:t>a</w:t>
            </w:r>
            <w:r>
              <w:rPr>
                <w:rFonts w:ascii="Calibri Light" w:hAnsi="Calibri Light"/>
                <w:lang w:val="en-US"/>
              </w:rPr>
              <w:t>)</w:t>
            </w:r>
          </w:p>
        </w:tc>
        <w:tc>
          <w:tcPr>
            <w:tcW w:w="5283" w:type="dxa"/>
            <w:tcMar>
              <w:top w:w="142" w:type="dxa"/>
              <w:bottom w:w="142" w:type="dxa"/>
            </w:tcMar>
          </w:tcPr>
          <w:p w14:paraId="13042883" w14:textId="77777777" w:rsidR="00D92EAA" w:rsidRPr="003742B1" w:rsidRDefault="00D92EAA" w:rsidP="00D92EAA">
            <w:pPr>
              <w:autoSpaceDE w:val="0"/>
              <w:autoSpaceDN w:val="0"/>
              <w:adjustRightInd w:val="0"/>
              <w:spacing w:line="216" w:lineRule="auto"/>
              <w:rPr>
                <w:rFonts w:ascii="Calibri Light" w:hAnsi="Calibri Light"/>
                <w:lang w:val="en-US"/>
              </w:rPr>
            </w:pPr>
            <w:r w:rsidRPr="00C5596A">
              <w:rPr>
                <w:rFonts w:ascii="Calibri Light" w:hAnsi="Calibri Light"/>
                <w:lang w:val="en-US"/>
              </w:rPr>
              <w:t xml:space="preserve">- </w:t>
            </w:r>
            <w:r>
              <w:rPr>
                <w:rFonts w:ascii="Calibri Light" w:hAnsi="Calibri Light"/>
                <w:lang w:val="en-US"/>
              </w:rPr>
              <w:t>2</w:t>
            </w:r>
            <w:r w:rsidRPr="00C5596A">
              <w:rPr>
                <w:rFonts w:ascii="Calibri Light" w:hAnsi="Calibri Light"/>
                <w:lang w:val="en-US"/>
              </w:rPr>
              <w:t>0</w:t>
            </w:r>
            <w:r w:rsidRPr="00C5596A">
              <w:rPr>
                <w:rFonts w:ascii="Calibri Light" w:hAnsi="Calibri Light"/>
                <w:vertAlign w:val="superscript"/>
                <w:lang w:val="en-US"/>
              </w:rPr>
              <w:t>0</w:t>
            </w:r>
            <w:r>
              <w:rPr>
                <w:rFonts w:ascii="Calibri Light" w:hAnsi="Calibri Light"/>
                <w:lang w:val="en-US"/>
              </w:rPr>
              <w:t>C  to + 35</w:t>
            </w:r>
            <w:r w:rsidRPr="00C5596A">
              <w:rPr>
                <w:rFonts w:ascii="Calibri Light" w:hAnsi="Calibri Light"/>
                <w:vertAlign w:val="superscript"/>
                <w:lang w:val="en-US"/>
              </w:rPr>
              <w:t>0</w:t>
            </w:r>
            <w:r w:rsidRPr="00C5596A">
              <w:rPr>
                <w:rFonts w:ascii="Calibri Light" w:hAnsi="Calibri Light"/>
                <w:lang w:val="en-US"/>
              </w:rPr>
              <w:t>C</w:t>
            </w:r>
          </w:p>
        </w:tc>
      </w:tr>
      <w:tr w:rsidR="00D92EAA" w:rsidRPr="007577B6" w14:paraId="5DD42E1C" w14:textId="77777777" w:rsidTr="009A66B8">
        <w:trPr>
          <w:trHeight w:val="227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1D624261" w14:textId="77777777" w:rsidR="00D92EAA" w:rsidRPr="007577B6" w:rsidRDefault="00D92EAA" w:rsidP="00D92EAA">
            <w:pPr>
              <w:spacing w:line="216" w:lineRule="auto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Enclosure Tightness</w:t>
            </w:r>
          </w:p>
        </w:tc>
        <w:tc>
          <w:tcPr>
            <w:tcW w:w="5283" w:type="dxa"/>
            <w:tcMar>
              <w:top w:w="142" w:type="dxa"/>
              <w:bottom w:w="142" w:type="dxa"/>
            </w:tcMar>
          </w:tcPr>
          <w:p w14:paraId="5D995163" w14:textId="77777777" w:rsidR="00D92EAA" w:rsidRPr="007577B6" w:rsidRDefault="00D92EAA" w:rsidP="00D92EAA">
            <w:pPr>
              <w:autoSpaceDE w:val="0"/>
              <w:autoSpaceDN w:val="0"/>
              <w:adjustRightInd w:val="0"/>
              <w:spacing w:line="216" w:lineRule="auto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IP 6</w:t>
            </w:r>
            <w:r w:rsidR="008279B2">
              <w:rPr>
                <w:rFonts w:ascii="Calibri Light" w:hAnsi="Calibri Light"/>
                <w:lang w:val="en-US"/>
              </w:rPr>
              <w:t>5</w:t>
            </w:r>
          </w:p>
        </w:tc>
      </w:tr>
      <w:tr w:rsidR="00D92EAA" w:rsidRPr="007577B6" w14:paraId="41791A76" w14:textId="77777777" w:rsidTr="009A66B8">
        <w:trPr>
          <w:trHeight w:val="18"/>
        </w:trPr>
        <w:tc>
          <w:tcPr>
            <w:tcW w:w="4606" w:type="dxa"/>
            <w:tcMar>
              <w:top w:w="142" w:type="dxa"/>
              <w:bottom w:w="142" w:type="dxa"/>
            </w:tcMar>
          </w:tcPr>
          <w:p w14:paraId="2FF9DEA3" w14:textId="77777777" w:rsidR="00D92EAA" w:rsidRPr="007577B6" w:rsidRDefault="00D92EAA" w:rsidP="00D92EAA">
            <w:pPr>
              <w:spacing w:line="216" w:lineRule="auto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Enclosure Mechanical Withstand Impact</w:t>
            </w:r>
          </w:p>
        </w:tc>
        <w:tc>
          <w:tcPr>
            <w:tcW w:w="5283" w:type="dxa"/>
            <w:tcMar>
              <w:top w:w="142" w:type="dxa"/>
              <w:bottom w:w="142" w:type="dxa"/>
            </w:tcMar>
          </w:tcPr>
          <w:p w14:paraId="1FDECD5D" w14:textId="77777777" w:rsidR="00D92EAA" w:rsidRPr="007577B6" w:rsidRDefault="00D92EAA" w:rsidP="00D92EAA">
            <w:pPr>
              <w:autoSpaceDE w:val="0"/>
              <w:autoSpaceDN w:val="0"/>
              <w:adjustRightInd w:val="0"/>
              <w:spacing w:line="216" w:lineRule="auto"/>
              <w:rPr>
                <w:rFonts w:ascii="Calibri Light" w:hAnsi="Calibri Light"/>
                <w:lang w:val="en-US"/>
              </w:rPr>
            </w:pPr>
            <w:r w:rsidRPr="007577B6">
              <w:rPr>
                <w:rFonts w:ascii="Calibri Light" w:hAnsi="Calibri Light"/>
                <w:lang w:val="en-US"/>
              </w:rPr>
              <w:t>IK 08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</w:p>
        </w:tc>
      </w:tr>
    </w:tbl>
    <w:p w14:paraId="5DF90B1D" w14:textId="77777777" w:rsidR="00795F98" w:rsidRDefault="00795F98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28"/>
          <w:szCs w:val="28"/>
          <w:u w:val="none"/>
          <w:lang w:val="en-US"/>
        </w:rPr>
      </w:pPr>
      <w:bookmarkStart w:id="12" w:name="_Toc370223887"/>
    </w:p>
    <w:p w14:paraId="068EC999" w14:textId="77777777" w:rsidR="00C55B08" w:rsidRDefault="00C55B08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28"/>
          <w:szCs w:val="28"/>
          <w:u w:val="none"/>
          <w:lang w:val="en-US"/>
        </w:rPr>
      </w:pPr>
    </w:p>
    <w:p w14:paraId="2ED8AF33" w14:textId="77777777" w:rsidR="006F1CE8" w:rsidRDefault="006F1CE8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28"/>
          <w:szCs w:val="28"/>
          <w:u w:val="none"/>
          <w:lang w:val="en-US"/>
        </w:rPr>
      </w:pPr>
    </w:p>
    <w:p w14:paraId="49C60F58" w14:textId="77777777" w:rsidR="006F1CE8" w:rsidRDefault="006F1CE8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28"/>
          <w:szCs w:val="28"/>
          <w:u w:val="none"/>
          <w:lang w:val="en-US"/>
        </w:rPr>
      </w:pPr>
    </w:p>
    <w:p w14:paraId="4E477850" w14:textId="77777777" w:rsidR="008279B2" w:rsidRDefault="008279B2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28"/>
          <w:szCs w:val="28"/>
          <w:u w:val="none"/>
          <w:lang w:val="en-US"/>
        </w:rPr>
      </w:pPr>
    </w:p>
    <w:p w14:paraId="26DF6AA2" w14:textId="77777777" w:rsidR="008279B2" w:rsidRDefault="008279B2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28"/>
          <w:szCs w:val="28"/>
          <w:u w:val="none"/>
          <w:lang w:val="en-US"/>
        </w:rPr>
      </w:pPr>
    </w:p>
    <w:p w14:paraId="640A8CF6" w14:textId="77777777" w:rsidR="008279B2" w:rsidRDefault="008279B2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28"/>
          <w:szCs w:val="28"/>
          <w:u w:val="none"/>
          <w:lang w:val="en-US"/>
        </w:rPr>
      </w:pPr>
    </w:p>
    <w:p w14:paraId="03CE977B" w14:textId="77777777" w:rsidR="008279B2" w:rsidRDefault="008279B2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28"/>
          <w:szCs w:val="28"/>
          <w:u w:val="none"/>
          <w:lang w:val="en-US"/>
        </w:rPr>
      </w:pPr>
    </w:p>
    <w:p w14:paraId="2796028E" w14:textId="77777777" w:rsidR="008279B2" w:rsidRDefault="008279B2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28"/>
          <w:szCs w:val="28"/>
          <w:u w:val="none"/>
          <w:lang w:val="en-US"/>
        </w:rPr>
      </w:pPr>
    </w:p>
    <w:p w14:paraId="40ECD641" w14:textId="77777777" w:rsidR="008279B2" w:rsidRDefault="008279B2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28"/>
          <w:szCs w:val="28"/>
          <w:u w:val="none"/>
          <w:lang w:val="en-US"/>
        </w:rPr>
      </w:pPr>
    </w:p>
    <w:p w14:paraId="58E45F31" w14:textId="77777777" w:rsidR="008279B2" w:rsidRDefault="008279B2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28"/>
          <w:szCs w:val="28"/>
          <w:u w:val="none"/>
          <w:lang w:val="en-US"/>
        </w:rPr>
      </w:pPr>
    </w:p>
    <w:p w14:paraId="4C24C400" w14:textId="77777777" w:rsidR="008279B2" w:rsidRDefault="008279B2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28"/>
          <w:szCs w:val="28"/>
          <w:u w:val="none"/>
          <w:lang w:val="en-US"/>
        </w:rPr>
      </w:pPr>
    </w:p>
    <w:p w14:paraId="39800EBD" w14:textId="77777777" w:rsidR="008279B2" w:rsidRDefault="008279B2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28"/>
          <w:szCs w:val="28"/>
          <w:u w:val="none"/>
          <w:lang w:val="en-US"/>
        </w:rPr>
      </w:pPr>
    </w:p>
    <w:p w14:paraId="00C2413B" w14:textId="77777777" w:rsidR="006F1CE8" w:rsidRDefault="006F1CE8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28"/>
          <w:szCs w:val="28"/>
          <w:u w:val="none"/>
          <w:lang w:val="en-US"/>
        </w:rPr>
      </w:pPr>
    </w:p>
    <w:p w14:paraId="374D1C5F" w14:textId="77777777" w:rsidR="008279B2" w:rsidRDefault="008279B2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28"/>
          <w:szCs w:val="28"/>
          <w:u w:val="none"/>
          <w:lang w:val="en-US"/>
        </w:rPr>
      </w:pPr>
    </w:p>
    <w:p w14:paraId="24463B3C" w14:textId="77777777" w:rsidR="008279B2" w:rsidRDefault="008279B2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28"/>
          <w:szCs w:val="28"/>
          <w:u w:val="none"/>
          <w:lang w:val="en-US"/>
        </w:rPr>
      </w:pPr>
    </w:p>
    <w:p w14:paraId="355B401E" w14:textId="77777777" w:rsidR="008279B2" w:rsidRPr="007577B6" w:rsidRDefault="008279B2" w:rsidP="00E5448C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sz w:val="28"/>
          <w:szCs w:val="28"/>
          <w:u w:val="none"/>
          <w:lang w:val="en-US"/>
        </w:rPr>
      </w:pPr>
    </w:p>
    <w:p w14:paraId="08B79824" w14:textId="77777777" w:rsidR="00D054AB" w:rsidRPr="003742B1" w:rsidRDefault="00D054AB" w:rsidP="00D054AB">
      <w:pPr>
        <w:pStyle w:val="Style1"/>
        <w:numPr>
          <w:ilvl w:val="0"/>
          <w:numId w:val="39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b w:val="0"/>
          <w:u w:val="none"/>
        </w:rPr>
      </w:pPr>
      <w:bookmarkStart w:id="13" w:name="_Toc370223882"/>
      <w:bookmarkEnd w:id="12"/>
      <w:r w:rsidRPr="003742B1">
        <w:rPr>
          <w:rFonts w:ascii="Calibri Light" w:hAnsi="Calibri Light" w:cs="Times New Roman"/>
          <w:b w:val="0"/>
          <w:u w:val="none"/>
        </w:rPr>
        <w:t>* Certified Test Standard SANS IEC 60598 -2-</w:t>
      </w:r>
      <w:r w:rsidR="008279B2">
        <w:rPr>
          <w:rFonts w:ascii="Calibri Light" w:hAnsi="Calibri Light" w:cs="Times New Roman"/>
          <w:b w:val="0"/>
          <w:u w:val="none"/>
        </w:rPr>
        <w:t>1</w:t>
      </w:r>
      <w:r w:rsidRPr="003742B1">
        <w:rPr>
          <w:rFonts w:ascii="Calibri Light" w:hAnsi="Calibri Light" w:cs="Times New Roman"/>
          <w:b w:val="0"/>
          <w:u w:val="none"/>
        </w:rPr>
        <w:t xml:space="preserve"> (available on request)</w:t>
      </w:r>
    </w:p>
    <w:p w14:paraId="06545D5F" w14:textId="77777777" w:rsidR="00724D5E" w:rsidRPr="007577B6" w:rsidRDefault="00724D5E" w:rsidP="00724D5E">
      <w:pPr>
        <w:pStyle w:val="Style1"/>
        <w:numPr>
          <w:ilvl w:val="0"/>
          <w:numId w:val="0"/>
        </w:numPr>
        <w:tabs>
          <w:tab w:val="clear" w:pos="720"/>
        </w:tabs>
        <w:spacing w:after="0"/>
        <w:outlineLvl w:val="0"/>
        <w:rPr>
          <w:rFonts w:ascii="Calibri Light" w:hAnsi="Calibri Light" w:cs="Times New Roman"/>
          <w:lang w:val="en-US"/>
        </w:rPr>
      </w:pPr>
    </w:p>
    <w:tbl>
      <w:tblPr>
        <w:tblStyle w:val="TableGrid"/>
        <w:tblW w:w="0" w:type="auto"/>
        <w:tblInd w:w="-34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96"/>
        <w:gridCol w:w="2797"/>
        <w:gridCol w:w="4049"/>
      </w:tblGrid>
      <w:tr w:rsidR="00050D07" w:rsidRPr="007577B6" w14:paraId="4DC310BA" w14:textId="77777777" w:rsidTr="00BA33AB">
        <w:trPr>
          <w:trHeight w:val="397"/>
        </w:trPr>
        <w:tc>
          <w:tcPr>
            <w:tcW w:w="2796" w:type="dxa"/>
            <w:vAlign w:val="center"/>
          </w:tcPr>
          <w:bookmarkEnd w:id="13"/>
          <w:p w14:paraId="6D8EB324" w14:textId="77777777" w:rsidR="00050D07" w:rsidRPr="007577B6" w:rsidRDefault="00BD59A0" w:rsidP="00D75DB6">
            <w:pPr>
              <w:pStyle w:val="Style1"/>
              <w:numPr>
                <w:ilvl w:val="0"/>
                <w:numId w:val="0"/>
              </w:numPr>
              <w:tabs>
                <w:tab w:val="clear" w:pos="720"/>
                <w:tab w:val="left" w:pos="993"/>
              </w:tabs>
              <w:spacing w:after="0" w:line="216" w:lineRule="auto"/>
              <w:jc w:val="center"/>
              <w:rPr>
                <w:rFonts w:ascii="Calibri Light" w:hAnsi="Calibri Light" w:cs="Times New Roman"/>
                <w:b w:val="0"/>
                <w:sz w:val="22"/>
                <w:szCs w:val="22"/>
                <w:u w:val="none"/>
                <w:lang w:val="en-US"/>
              </w:rPr>
            </w:pPr>
            <w:r>
              <w:rPr>
                <w:rFonts w:ascii="Calibri Light" w:hAnsi="Calibri Light" w:cs="Times New Roman"/>
                <w:b w:val="0"/>
                <w:sz w:val="22"/>
                <w:szCs w:val="22"/>
                <w:u w:val="none"/>
                <w:lang w:val="en-US"/>
              </w:rPr>
              <w:t>Updated</w:t>
            </w:r>
            <w:r w:rsidR="006E6B1C">
              <w:rPr>
                <w:rFonts w:ascii="Calibri Light" w:hAnsi="Calibri Light" w:cs="Times New Roman"/>
                <w:b w:val="0"/>
                <w:sz w:val="22"/>
                <w:szCs w:val="22"/>
                <w:u w:val="none"/>
                <w:lang w:val="en-US"/>
              </w:rPr>
              <w:t xml:space="preserve"> </w:t>
            </w:r>
            <w:r w:rsidR="007C077D" w:rsidRPr="007577B6">
              <w:rPr>
                <w:rFonts w:ascii="Calibri Light" w:hAnsi="Calibri Light" w:cs="Times New Roman"/>
                <w:b w:val="0"/>
                <w:sz w:val="22"/>
                <w:szCs w:val="22"/>
                <w:u w:val="none"/>
                <w:lang w:val="en-US"/>
              </w:rPr>
              <w:t xml:space="preserve"> by</w:t>
            </w:r>
          </w:p>
        </w:tc>
        <w:tc>
          <w:tcPr>
            <w:tcW w:w="2797" w:type="dxa"/>
            <w:vAlign w:val="center"/>
          </w:tcPr>
          <w:p w14:paraId="167B5DAC" w14:textId="77777777" w:rsidR="00050D07" w:rsidRPr="007577B6" w:rsidRDefault="007C077D" w:rsidP="00D75DB6">
            <w:pPr>
              <w:pStyle w:val="Style1"/>
              <w:numPr>
                <w:ilvl w:val="0"/>
                <w:numId w:val="0"/>
              </w:numPr>
              <w:tabs>
                <w:tab w:val="clear" w:pos="720"/>
                <w:tab w:val="left" w:pos="993"/>
              </w:tabs>
              <w:spacing w:after="0" w:line="216" w:lineRule="auto"/>
              <w:jc w:val="center"/>
              <w:rPr>
                <w:rFonts w:ascii="Calibri Light" w:hAnsi="Calibri Light" w:cs="Times New Roman"/>
                <w:b w:val="0"/>
                <w:sz w:val="22"/>
                <w:szCs w:val="22"/>
                <w:u w:val="none"/>
                <w:lang w:val="en-US"/>
              </w:rPr>
            </w:pPr>
            <w:r w:rsidRPr="007577B6">
              <w:rPr>
                <w:rFonts w:ascii="Calibri Light" w:hAnsi="Calibri Light" w:cs="Times New Roman"/>
                <w:b w:val="0"/>
                <w:sz w:val="22"/>
                <w:szCs w:val="22"/>
                <w:u w:val="none"/>
                <w:lang w:val="en-US"/>
              </w:rPr>
              <w:t>Approved by</w:t>
            </w:r>
          </w:p>
        </w:tc>
        <w:tc>
          <w:tcPr>
            <w:tcW w:w="4049" w:type="dxa"/>
            <w:vAlign w:val="center"/>
          </w:tcPr>
          <w:p w14:paraId="15C5510D" w14:textId="77777777" w:rsidR="00050D07" w:rsidRPr="007577B6" w:rsidRDefault="007C077D" w:rsidP="00D75DB6">
            <w:pPr>
              <w:pStyle w:val="Style1"/>
              <w:numPr>
                <w:ilvl w:val="0"/>
                <w:numId w:val="0"/>
              </w:numPr>
              <w:tabs>
                <w:tab w:val="clear" w:pos="720"/>
                <w:tab w:val="left" w:pos="993"/>
              </w:tabs>
              <w:spacing w:after="0" w:line="216" w:lineRule="auto"/>
              <w:jc w:val="center"/>
              <w:rPr>
                <w:rFonts w:ascii="Calibri Light" w:hAnsi="Calibri Light" w:cs="Times New Roman"/>
                <w:b w:val="0"/>
                <w:sz w:val="22"/>
                <w:szCs w:val="22"/>
                <w:u w:val="none"/>
                <w:lang w:val="en-US"/>
              </w:rPr>
            </w:pPr>
            <w:r w:rsidRPr="007577B6">
              <w:rPr>
                <w:rFonts w:ascii="Calibri Light" w:hAnsi="Calibri Light" w:cs="Times New Roman"/>
                <w:b w:val="0"/>
                <w:sz w:val="22"/>
                <w:szCs w:val="22"/>
                <w:u w:val="none"/>
                <w:lang w:val="en-US"/>
              </w:rPr>
              <w:t>Document Revision</w:t>
            </w:r>
            <w:r w:rsidR="00CD6499" w:rsidRPr="007577B6">
              <w:rPr>
                <w:rFonts w:ascii="Calibri Light" w:hAnsi="Calibri Light" w:cs="Times New Roman"/>
                <w:b w:val="0"/>
                <w:sz w:val="22"/>
                <w:szCs w:val="22"/>
                <w:u w:val="none"/>
                <w:lang w:val="en-US"/>
              </w:rPr>
              <w:t xml:space="preserve"> / Date</w:t>
            </w:r>
          </w:p>
        </w:tc>
      </w:tr>
      <w:tr w:rsidR="00050D07" w:rsidRPr="007577B6" w14:paraId="0674BD29" w14:textId="77777777" w:rsidTr="008279B2">
        <w:trPr>
          <w:trHeight w:val="506"/>
        </w:trPr>
        <w:tc>
          <w:tcPr>
            <w:tcW w:w="2796" w:type="dxa"/>
          </w:tcPr>
          <w:p w14:paraId="4F658177" w14:textId="0CDF6344" w:rsidR="00050D07" w:rsidRPr="008279B2" w:rsidRDefault="00BD59A0" w:rsidP="009D2591">
            <w:pPr>
              <w:pStyle w:val="Style1"/>
              <w:numPr>
                <w:ilvl w:val="0"/>
                <w:numId w:val="0"/>
              </w:numPr>
              <w:tabs>
                <w:tab w:val="clear" w:pos="720"/>
                <w:tab w:val="left" w:pos="993"/>
              </w:tabs>
              <w:spacing w:after="0" w:line="216" w:lineRule="auto"/>
              <w:jc w:val="center"/>
              <w:rPr>
                <w:rFonts w:ascii="Calibri Light" w:hAnsi="Calibri Light" w:cs="Times New Roman"/>
                <w:b w:val="0"/>
                <w:sz w:val="22"/>
                <w:u w:val="none"/>
                <w:lang w:val="en-US"/>
              </w:rPr>
            </w:pPr>
            <w:r w:rsidRPr="008279B2">
              <w:rPr>
                <w:rFonts w:ascii="Calibri Light" w:hAnsi="Calibri Light" w:cs="Times New Roman"/>
                <w:b w:val="0"/>
                <w:sz w:val="22"/>
                <w:u w:val="none"/>
                <w:lang w:val="en-US"/>
              </w:rPr>
              <w:t>Nadja Smith</w:t>
            </w:r>
          </w:p>
        </w:tc>
        <w:tc>
          <w:tcPr>
            <w:tcW w:w="2797" w:type="dxa"/>
          </w:tcPr>
          <w:p w14:paraId="0424A087" w14:textId="0A5DCE92" w:rsidR="00050D07" w:rsidRPr="008279B2" w:rsidRDefault="009D2591" w:rsidP="009D2591">
            <w:pPr>
              <w:pStyle w:val="Style1"/>
              <w:numPr>
                <w:ilvl w:val="0"/>
                <w:numId w:val="0"/>
              </w:numPr>
              <w:tabs>
                <w:tab w:val="clear" w:pos="720"/>
                <w:tab w:val="left" w:pos="993"/>
              </w:tabs>
              <w:spacing w:after="0" w:line="216" w:lineRule="auto"/>
              <w:jc w:val="center"/>
              <w:rPr>
                <w:rFonts w:ascii="Calibri Light" w:hAnsi="Calibri Light" w:cs="Times New Roman"/>
                <w:b w:val="0"/>
                <w:sz w:val="22"/>
                <w:u w:val="none"/>
                <w:lang w:val="en-US"/>
              </w:rPr>
            </w:pPr>
            <w:r>
              <w:rPr>
                <w:rFonts w:ascii="Calibri Light" w:hAnsi="Calibri Light" w:cs="Times New Roman"/>
                <w:b w:val="0"/>
                <w:sz w:val="22"/>
                <w:u w:val="none"/>
                <w:lang w:val="en-US"/>
              </w:rPr>
              <w:t>Pieter van Aardt</w:t>
            </w:r>
          </w:p>
        </w:tc>
        <w:tc>
          <w:tcPr>
            <w:tcW w:w="4049" w:type="dxa"/>
          </w:tcPr>
          <w:p w14:paraId="0C2F1CE9" w14:textId="5A0D5867" w:rsidR="00050D07" w:rsidRPr="007577B6" w:rsidRDefault="00280D55" w:rsidP="00564458">
            <w:pPr>
              <w:pStyle w:val="Style1"/>
              <w:numPr>
                <w:ilvl w:val="0"/>
                <w:numId w:val="0"/>
              </w:numPr>
              <w:tabs>
                <w:tab w:val="clear" w:pos="720"/>
                <w:tab w:val="left" w:pos="993"/>
              </w:tabs>
              <w:spacing w:after="0" w:line="216" w:lineRule="auto"/>
              <w:rPr>
                <w:rFonts w:ascii="Calibri Light" w:hAnsi="Calibri Light" w:cs="Times New Roman"/>
                <w:b w:val="0"/>
                <w:u w:val="none"/>
                <w:lang w:val="en-US"/>
              </w:rPr>
            </w:pPr>
            <w:r>
              <w:rPr>
                <w:rFonts w:ascii="Calibri Light" w:hAnsi="Calibri Light" w:cs="Times New Roman"/>
                <w:b w:val="0"/>
                <w:sz w:val="22"/>
                <w:u w:val="none"/>
                <w:lang w:val="en-US"/>
              </w:rPr>
              <w:t xml:space="preserve">                   </w:t>
            </w:r>
            <w:r w:rsidR="00B423CC">
              <w:rPr>
                <w:rFonts w:ascii="Calibri Light" w:hAnsi="Calibri Light" w:cs="Times New Roman"/>
                <w:b w:val="0"/>
                <w:sz w:val="22"/>
                <w:u w:val="none"/>
                <w:lang w:val="en-US"/>
              </w:rPr>
              <w:t>04</w:t>
            </w:r>
            <w:r w:rsidR="007577B6">
              <w:rPr>
                <w:rFonts w:ascii="Calibri Light" w:hAnsi="Calibri Light" w:cs="Times New Roman"/>
                <w:b w:val="0"/>
                <w:sz w:val="22"/>
                <w:u w:val="none"/>
                <w:lang w:val="en-US"/>
              </w:rPr>
              <w:t>/</w:t>
            </w:r>
            <w:r w:rsidR="006070B8">
              <w:rPr>
                <w:rFonts w:ascii="Calibri Light" w:hAnsi="Calibri Light" w:cs="Times New Roman"/>
                <w:b w:val="0"/>
                <w:sz w:val="22"/>
                <w:u w:val="none"/>
                <w:lang w:val="en-US"/>
              </w:rPr>
              <w:t>0</w:t>
            </w:r>
            <w:r w:rsidR="00B423CC">
              <w:rPr>
                <w:rFonts w:ascii="Calibri Light" w:hAnsi="Calibri Light" w:cs="Times New Roman"/>
                <w:b w:val="0"/>
                <w:sz w:val="22"/>
                <w:u w:val="none"/>
                <w:lang w:val="en-US"/>
              </w:rPr>
              <w:t>7</w:t>
            </w:r>
            <w:r w:rsidR="007577B6">
              <w:rPr>
                <w:rFonts w:ascii="Calibri Light" w:hAnsi="Calibri Light" w:cs="Times New Roman"/>
                <w:b w:val="0"/>
                <w:sz w:val="22"/>
                <w:u w:val="none"/>
                <w:lang w:val="en-US"/>
              </w:rPr>
              <w:t>/20</w:t>
            </w:r>
            <w:r w:rsidR="006070B8">
              <w:rPr>
                <w:rFonts w:ascii="Calibri Light" w:hAnsi="Calibri Light" w:cs="Times New Roman"/>
                <w:b w:val="0"/>
                <w:sz w:val="22"/>
                <w:u w:val="none"/>
                <w:lang w:val="en-US"/>
              </w:rPr>
              <w:t>23</w:t>
            </w:r>
          </w:p>
        </w:tc>
      </w:tr>
    </w:tbl>
    <w:p w14:paraId="47898F4F" w14:textId="77777777" w:rsidR="00050D07" w:rsidRPr="007577B6" w:rsidRDefault="00050D07" w:rsidP="00050D07">
      <w:pPr>
        <w:pStyle w:val="Style1"/>
        <w:numPr>
          <w:ilvl w:val="0"/>
          <w:numId w:val="0"/>
        </w:numPr>
        <w:tabs>
          <w:tab w:val="clear" w:pos="720"/>
          <w:tab w:val="left" w:pos="993"/>
        </w:tabs>
        <w:spacing w:after="0"/>
        <w:rPr>
          <w:rFonts w:ascii="Calibri Light" w:hAnsi="Calibri Light" w:cs="Times New Roman"/>
          <w:b w:val="0"/>
          <w:u w:val="none"/>
          <w:lang w:val="en-US"/>
        </w:rPr>
      </w:pPr>
    </w:p>
    <w:p w14:paraId="034B9322" w14:textId="77777777" w:rsidR="00724D5E" w:rsidRPr="007577B6" w:rsidRDefault="00724D5E" w:rsidP="00050D07">
      <w:pPr>
        <w:rPr>
          <w:rFonts w:ascii="Calibri Light" w:hAnsi="Calibri Light"/>
        </w:rPr>
      </w:pPr>
    </w:p>
    <w:p w14:paraId="05583322" w14:textId="77777777" w:rsidR="00227C8A" w:rsidRPr="007577B6" w:rsidRDefault="00BD59A0" w:rsidP="00050D07">
      <w:pPr>
        <w:pStyle w:val="Style1"/>
        <w:numPr>
          <w:ilvl w:val="0"/>
          <w:numId w:val="35"/>
        </w:numPr>
        <w:pBdr>
          <w:top w:val="single" w:sz="4" w:space="1" w:color="auto"/>
        </w:pBdr>
        <w:tabs>
          <w:tab w:val="clear" w:pos="720"/>
          <w:tab w:val="left" w:pos="993"/>
        </w:tabs>
        <w:spacing w:after="0"/>
        <w:ind w:left="567" w:hanging="567"/>
        <w:rPr>
          <w:rFonts w:ascii="Calibri Light" w:hAnsi="Calibri Light" w:cs="Times New Roman"/>
          <w:sz w:val="22"/>
          <w:szCs w:val="22"/>
          <w:u w:val="none"/>
        </w:rPr>
      </w:pPr>
      <w:bookmarkStart w:id="14" w:name="_Toc370223891"/>
      <w:r>
        <w:rPr>
          <w:rFonts w:ascii="Calibri Light" w:hAnsi="Calibri Light" w:cs="Times New Roman"/>
          <w:sz w:val="22"/>
          <w:szCs w:val="22"/>
          <w:u w:val="none"/>
        </w:rPr>
        <w:t>For specific Tq, Ta and life</w:t>
      </w:r>
      <w:r w:rsidR="002701AA" w:rsidRPr="007577B6">
        <w:rPr>
          <w:rFonts w:ascii="Calibri Light" w:hAnsi="Calibri Light" w:cs="Times New Roman"/>
          <w:sz w:val="22"/>
          <w:szCs w:val="22"/>
          <w:u w:val="none"/>
        </w:rPr>
        <w:t xml:space="preserve">time data, contact </w:t>
      </w:r>
      <w:bookmarkEnd w:id="14"/>
      <w:r>
        <w:rPr>
          <w:rFonts w:ascii="Calibri Light" w:hAnsi="Calibri Light" w:cs="Times New Roman"/>
          <w:sz w:val="22"/>
          <w:szCs w:val="22"/>
          <w:u w:val="none"/>
        </w:rPr>
        <w:t>BEKA</w:t>
      </w:r>
      <w:r w:rsidR="00EE1C4A" w:rsidRPr="007577B6">
        <w:rPr>
          <w:rFonts w:ascii="Calibri Light" w:hAnsi="Calibri Light" w:cs="Times New Roman"/>
          <w:sz w:val="22"/>
          <w:szCs w:val="22"/>
          <w:u w:val="none"/>
        </w:rPr>
        <w:t xml:space="preserve"> </w:t>
      </w:r>
      <w:r w:rsidRPr="007577B6">
        <w:rPr>
          <w:rFonts w:ascii="Calibri Light" w:hAnsi="Calibri Light" w:cs="Times New Roman"/>
          <w:sz w:val="22"/>
          <w:szCs w:val="22"/>
          <w:u w:val="none"/>
        </w:rPr>
        <w:t>Schréder</w:t>
      </w:r>
    </w:p>
    <w:sectPr w:rsidR="00227C8A" w:rsidRPr="007577B6" w:rsidSect="00923E93">
      <w:headerReference w:type="default" r:id="rId16"/>
      <w:footerReference w:type="default" r:id="rId17"/>
      <w:pgSz w:w="11906" w:h="16838" w:code="9"/>
      <w:pgMar w:top="1134" w:right="1134" w:bottom="851" w:left="1134" w:header="510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3E63" w14:textId="77777777" w:rsidR="006B41BA" w:rsidRDefault="006B41BA">
      <w:r>
        <w:separator/>
      </w:r>
    </w:p>
  </w:endnote>
  <w:endnote w:type="continuationSeparator" w:id="0">
    <w:p w14:paraId="37E85B58" w14:textId="77777777" w:rsidR="006B41BA" w:rsidRDefault="006B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taPlusNormal-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1477648756"/>
      <w:docPartObj>
        <w:docPartGallery w:val="Page Numbers (Top of Page)"/>
        <w:docPartUnique/>
      </w:docPartObj>
    </w:sdtPr>
    <w:sdtEndPr/>
    <w:sdtContent>
      <w:p w14:paraId="69750278" w14:textId="77777777" w:rsidR="00D75DB6" w:rsidRPr="008279B2" w:rsidRDefault="00D75DB6" w:rsidP="00524B44">
        <w:pPr>
          <w:pStyle w:val="Header"/>
          <w:tabs>
            <w:tab w:val="clear" w:pos="9072"/>
            <w:tab w:val="right" w:pos="9639"/>
          </w:tabs>
          <w:ind w:right="-569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279B2">
          <w:rPr>
            <w:rFonts w:asciiTheme="minorHAnsi" w:hAnsiTheme="minorHAnsi" w:cstheme="minorHAnsi"/>
            <w:sz w:val="20"/>
            <w:szCs w:val="20"/>
          </w:rPr>
          <w:t xml:space="preserve">Page </w:t>
        </w:r>
        <w:r w:rsidRPr="008279B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8279B2">
          <w:rPr>
            <w:rFonts w:asciiTheme="minorHAnsi" w:hAnsiTheme="minorHAnsi" w:cstheme="minorHAnsi"/>
            <w:b/>
            <w:bCs/>
            <w:sz w:val="20"/>
            <w:szCs w:val="20"/>
          </w:rPr>
          <w:instrText>PAGE</w:instrText>
        </w:r>
        <w:r w:rsidRPr="008279B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564458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6</w:t>
        </w:r>
        <w:r w:rsidRPr="008279B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Pr="008279B2">
          <w:rPr>
            <w:rFonts w:asciiTheme="minorHAnsi" w:hAnsiTheme="minorHAnsi" w:cstheme="minorHAnsi"/>
            <w:sz w:val="20"/>
            <w:szCs w:val="20"/>
          </w:rPr>
          <w:t xml:space="preserve"> of </w:t>
        </w:r>
        <w:r w:rsidRPr="008279B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8279B2">
          <w:rPr>
            <w:rFonts w:asciiTheme="minorHAnsi" w:hAnsiTheme="minorHAnsi" w:cstheme="minorHAnsi"/>
            <w:b/>
            <w:bCs/>
            <w:sz w:val="20"/>
            <w:szCs w:val="20"/>
          </w:rPr>
          <w:instrText>NUMPAGES</w:instrText>
        </w:r>
        <w:r w:rsidRPr="008279B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564458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6</w:t>
        </w:r>
        <w:r w:rsidRPr="008279B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p>
    </w:sdtContent>
  </w:sdt>
  <w:p w14:paraId="48ECA04B" w14:textId="77777777" w:rsidR="00D75DB6" w:rsidRPr="008279B2" w:rsidRDefault="00D75DB6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29E6" w14:textId="77777777" w:rsidR="006B41BA" w:rsidRDefault="006B41BA">
      <w:r>
        <w:separator/>
      </w:r>
    </w:p>
  </w:footnote>
  <w:footnote w:type="continuationSeparator" w:id="0">
    <w:p w14:paraId="582A2F6D" w14:textId="77777777" w:rsidR="006B41BA" w:rsidRDefault="006B4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B7E1" w14:textId="40C52546" w:rsidR="00D75DB6" w:rsidRDefault="0088745E" w:rsidP="0088745E">
    <w:pPr>
      <w:pStyle w:val="Header"/>
    </w:pPr>
    <w:r w:rsidRPr="00ED3346">
      <w:rPr>
        <w:noProof/>
        <w:lang w:val="fr-BE" w:eastAsia="fr-BE"/>
      </w:rPr>
      <w:drawing>
        <wp:inline distT="0" distB="0" distL="0" distR="0" wp14:anchorId="405AEAAF" wp14:editId="5D0C6D2C">
          <wp:extent cx="2019300" cy="485775"/>
          <wp:effectExtent l="0" t="0" r="0" b="9525"/>
          <wp:docPr id="4" name="Picture 4" descr="BS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9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16E"/>
    <w:multiLevelType w:val="multilevel"/>
    <w:tmpl w:val="7750A4EA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pStyle w:val="Style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571EA4"/>
    <w:multiLevelType w:val="hybridMultilevel"/>
    <w:tmpl w:val="A2201840"/>
    <w:lvl w:ilvl="0" w:tplc="ADB81C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76BE"/>
    <w:multiLevelType w:val="multilevel"/>
    <w:tmpl w:val="35CEA854"/>
    <w:lvl w:ilvl="0">
      <w:start w:val="2"/>
      <w:numFmt w:val="decimal"/>
      <w:lvlText w:val="%1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1">
      <w:start w:val="1"/>
      <w:numFmt w:val="decimalZero"/>
      <w:pStyle w:val="Style2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EE57C4F"/>
    <w:multiLevelType w:val="hybridMultilevel"/>
    <w:tmpl w:val="A1FE003E"/>
    <w:lvl w:ilvl="0" w:tplc="4162D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E8E458">
      <w:start w:val="1"/>
      <w:numFmt w:val="decimal"/>
      <w:lvlText w:val="%2.2"/>
      <w:lvlJc w:val="left"/>
      <w:pPr>
        <w:ind w:left="1353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88D"/>
    <w:multiLevelType w:val="hybridMultilevel"/>
    <w:tmpl w:val="A19424AC"/>
    <w:lvl w:ilvl="0" w:tplc="B6903B2E">
      <w:start w:val="1"/>
      <w:numFmt w:val="decimal"/>
      <w:lvlText w:val="(%1)"/>
      <w:lvlJc w:val="left"/>
      <w:pPr>
        <w:ind w:left="720" w:hanging="360"/>
      </w:pPr>
      <w:rPr>
        <w:rFonts w:hint="default"/>
        <w:color w:val="17365D" w:themeColor="text2" w:themeShade="BF"/>
        <w:sz w:val="3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651F1"/>
    <w:multiLevelType w:val="hybridMultilevel"/>
    <w:tmpl w:val="AC9690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94"/>
    <w:multiLevelType w:val="hybridMultilevel"/>
    <w:tmpl w:val="A1FE003E"/>
    <w:lvl w:ilvl="0" w:tplc="4162D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E8E458">
      <w:start w:val="1"/>
      <w:numFmt w:val="decimal"/>
      <w:lvlText w:val="%2.2"/>
      <w:lvlJc w:val="left"/>
      <w:pPr>
        <w:ind w:left="1353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191"/>
    <w:multiLevelType w:val="hybridMultilevel"/>
    <w:tmpl w:val="501A48DC"/>
    <w:lvl w:ilvl="0" w:tplc="4260B27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2F0B701E"/>
    <w:multiLevelType w:val="multilevel"/>
    <w:tmpl w:val="070EF3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8D0FD5"/>
    <w:multiLevelType w:val="multilevel"/>
    <w:tmpl w:val="070EF3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0345781"/>
    <w:multiLevelType w:val="hybridMultilevel"/>
    <w:tmpl w:val="E8A6DDEE"/>
    <w:lvl w:ilvl="0" w:tplc="BBBCA5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E74B5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A1AD6"/>
    <w:multiLevelType w:val="hybridMultilevel"/>
    <w:tmpl w:val="3334D084"/>
    <w:lvl w:ilvl="0" w:tplc="11AAF8A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90496"/>
    <w:multiLevelType w:val="hybridMultilevel"/>
    <w:tmpl w:val="A1FE003E"/>
    <w:lvl w:ilvl="0" w:tplc="4162D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E8E458">
      <w:start w:val="1"/>
      <w:numFmt w:val="decimal"/>
      <w:lvlText w:val="%2.2"/>
      <w:lvlJc w:val="left"/>
      <w:pPr>
        <w:ind w:left="1353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96065"/>
    <w:multiLevelType w:val="hybridMultilevel"/>
    <w:tmpl w:val="83B42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CB14D7"/>
    <w:multiLevelType w:val="hybridMultilevel"/>
    <w:tmpl w:val="5AD05CB4"/>
    <w:lvl w:ilvl="0" w:tplc="064AB34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932467435">
    <w:abstractNumId w:val="2"/>
  </w:num>
  <w:num w:numId="2" w16cid:durableId="143132693">
    <w:abstractNumId w:val="0"/>
  </w:num>
  <w:num w:numId="3" w16cid:durableId="136656526">
    <w:abstractNumId w:val="1"/>
  </w:num>
  <w:num w:numId="4" w16cid:durableId="2125878563">
    <w:abstractNumId w:val="13"/>
  </w:num>
  <w:num w:numId="5" w16cid:durableId="437024050">
    <w:abstractNumId w:val="3"/>
  </w:num>
  <w:num w:numId="6" w16cid:durableId="1426728348">
    <w:abstractNumId w:val="9"/>
  </w:num>
  <w:num w:numId="7" w16cid:durableId="1075592280">
    <w:abstractNumId w:val="8"/>
  </w:num>
  <w:num w:numId="8" w16cid:durableId="977497832">
    <w:abstractNumId w:val="4"/>
  </w:num>
  <w:num w:numId="9" w16cid:durableId="1329747139">
    <w:abstractNumId w:val="0"/>
  </w:num>
  <w:num w:numId="10" w16cid:durableId="1104153688">
    <w:abstractNumId w:val="0"/>
  </w:num>
  <w:num w:numId="11" w16cid:durableId="631130345">
    <w:abstractNumId w:val="0"/>
  </w:num>
  <w:num w:numId="12" w16cid:durableId="858010973">
    <w:abstractNumId w:val="0"/>
  </w:num>
  <w:num w:numId="13" w16cid:durableId="1060523066">
    <w:abstractNumId w:val="0"/>
  </w:num>
  <w:num w:numId="14" w16cid:durableId="436677613">
    <w:abstractNumId w:val="0"/>
  </w:num>
  <w:num w:numId="15" w16cid:durableId="116220949">
    <w:abstractNumId w:val="0"/>
  </w:num>
  <w:num w:numId="16" w16cid:durableId="50160739">
    <w:abstractNumId w:val="0"/>
  </w:num>
  <w:num w:numId="17" w16cid:durableId="1855996891">
    <w:abstractNumId w:val="0"/>
  </w:num>
  <w:num w:numId="18" w16cid:durableId="112091157">
    <w:abstractNumId w:val="0"/>
  </w:num>
  <w:num w:numId="19" w16cid:durableId="1892378418">
    <w:abstractNumId w:val="0"/>
  </w:num>
  <w:num w:numId="20" w16cid:durableId="216090376">
    <w:abstractNumId w:val="0"/>
  </w:num>
  <w:num w:numId="21" w16cid:durableId="1641882240">
    <w:abstractNumId w:val="0"/>
  </w:num>
  <w:num w:numId="22" w16cid:durableId="956135495">
    <w:abstractNumId w:val="0"/>
  </w:num>
  <w:num w:numId="23" w16cid:durableId="989864239">
    <w:abstractNumId w:val="6"/>
  </w:num>
  <w:num w:numId="24" w16cid:durableId="185557945">
    <w:abstractNumId w:val="0"/>
  </w:num>
  <w:num w:numId="25" w16cid:durableId="1731030470">
    <w:abstractNumId w:val="0"/>
  </w:num>
  <w:num w:numId="26" w16cid:durableId="1817793845">
    <w:abstractNumId w:val="12"/>
  </w:num>
  <w:num w:numId="27" w16cid:durableId="80638283">
    <w:abstractNumId w:val="0"/>
  </w:num>
  <w:num w:numId="28" w16cid:durableId="766973000">
    <w:abstractNumId w:val="0"/>
  </w:num>
  <w:num w:numId="29" w16cid:durableId="2109960354">
    <w:abstractNumId w:val="0"/>
  </w:num>
  <w:num w:numId="30" w16cid:durableId="1445995887">
    <w:abstractNumId w:val="0"/>
  </w:num>
  <w:num w:numId="31" w16cid:durableId="2118988474">
    <w:abstractNumId w:val="0"/>
  </w:num>
  <w:num w:numId="32" w16cid:durableId="1887646199">
    <w:abstractNumId w:val="0"/>
  </w:num>
  <w:num w:numId="33" w16cid:durableId="784694146">
    <w:abstractNumId w:val="0"/>
  </w:num>
  <w:num w:numId="34" w16cid:durableId="1858418717">
    <w:abstractNumId w:val="0"/>
  </w:num>
  <w:num w:numId="35" w16cid:durableId="507718854">
    <w:abstractNumId w:val="11"/>
  </w:num>
  <w:num w:numId="36" w16cid:durableId="2098625055">
    <w:abstractNumId w:val="0"/>
  </w:num>
  <w:num w:numId="37" w16cid:durableId="1848211795">
    <w:abstractNumId w:val="0"/>
  </w:num>
  <w:num w:numId="38" w16cid:durableId="198275965">
    <w:abstractNumId w:val="0"/>
  </w:num>
  <w:num w:numId="39" w16cid:durableId="1772050071">
    <w:abstractNumId w:val="5"/>
  </w:num>
  <w:num w:numId="40" w16cid:durableId="2083093566">
    <w:abstractNumId w:val="14"/>
  </w:num>
  <w:num w:numId="41" w16cid:durableId="458843857">
    <w:abstractNumId w:val="7"/>
  </w:num>
  <w:num w:numId="42" w16cid:durableId="367725231">
    <w:abstractNumId w:val="0"/>
  </w:num>
  <w:num w:numId="43" w16cid:durableId="258224265">
    <w:abstractNumId w:val="10"/>
  </w:num>
  <w:num w:numId="44" w16cid:durableId="883177058">
    <w:abstractNumId w:val="0"/>
  </w:num>
  <w:num w:numId="45" w16cid:durableId="8330747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12"/>
    <w:rsid w:val="000018D4"/>
    <w:rsid w:val="00003410"/>
    <w:rsid w:val="000040DA"/>
    <w:rsid w:val="000048C2"/>
    <w:rsid w:val="000115B8"/>
    <w:rsid w:val="00011943"/>
    <w:rsid w:val="00011C75"/>
    <w:rsid w:val="00014A90"/>
    <w:rsid w:val="00020980"/>
    <w:rsid w:val="00023429"/>
    <w:rsid w:val="000316E1"/>
    <w:rsid w:val="000350D9"/>
    <w:rsid w:val="0003576D"/>
    <w:rsid w:val="0004255E"/>
    <w:rsid w:val="00043840"/>
    <w:rsid w:val="00045102"/>
    <w:rsid w:val="00050D07"/>
    <w:rsid w:val="000550CC"/>
    <w:rsid w:val="000646B1"/>
    <w:rsid w:val="00066321"/>
    <w:rsid w:val="000872B9"/>
    <w:rsid w:val="000874AC"/>
    <w:rsid w:val="000A0808"/>
    <w:rsid w:val="000A74F1"/>
    <w:rsid w:val="000B2530"/>
    <w:rsid w:val="000B61E2"/>
    <w:rsid w:val="000C22B4"/>
    <w:rsid w:val="000C356E"/>
    <w:rsid w:val="000D1263"/>
    <w:rsid w:val="000D1820"/>
    <w:rsid w:val="000D2DE8"/>
    <w:rsid w:val="000D3C49"/>
    <w:rsid w:val="000D6C33"/>
    <w:rsid w:val="000E0BB0"/>
    <w:rsid w:val="000E32B0"/>
    <w:rsid w:val="000E4536"/>
    <w:rsid w:val="000E7573"/>
    <w:rsid w:val="000F1231"/>
    <w:rsid w:val="000F1F47"/>
    <w:rsid w:val="0010040A"/>
    <w:rsid w:val="00100C50"/>
    <w:rsid w:val="0011298E"/>
    <w:rsid w:val="00112A09"/>
    <w:rsid w:val="00113C30"/>
    <w:rsid w:val="00120891"/>
    <w:rsid w:val="00123088"/>
    <w:rsid w:val="00123CA4"/>
    <w:rsid w:val="00125EA1"/>
    <w:rsid w:val="00131FEB"/>
    <w:rsid w:val="001346C1"/>
    <w:rsid w:val="00136715"/>
    <w:rsid w:val="00136C76"/>
    <w:rsid w:val="0013739B"/>
    <w:rsid w:val="00140CAA"/>
    <w:rsid w:val="00143643"/>
    <w:rsid w:val="001453FF"/>
    <w:rsid w:val="00147D17"/>
    <w:rsid w:val="00150AA8"/>
    <w:rsid w:val="001525ED"/>
    <w:rsid w:val="00155654"/>
    <w:rsid w:val="0017698A"/>
    <w:rsid w:val="00183A3C"/>
    <w:rsid w:val="001851C9"/>
    <w:rsid w:val="00187349"/>
    <w:rsid w:val="001911A8"/>
    <w:rsid w:val="00191D39"/>
    <w:rsid w:val="0019751C"/>
    <w:rsid w:val="0019765E"/>
    <w:rsid w:val="001A2615"/>
    <w:rsid w:val="001A4B34"/>
    <w:rsid w:val="001B72D6"/>
    <w:rsid w:val="001B7DA4"/>
    <w:rsid w:val="001C0DC8"/>
    <w:rsid w:val="001C4A87"/>
    <w:rsid w:val="001C6AC5"/>
    <w:rsid w:val="001C72DC"/>
    <w:rsid w:val="001D20EE"/>
    <w:rsid w:val="001D254E"/>
    <w:rsid w:val="001D2A54"/>
    <w:rsid w:val="001D2C82"/>
    <w:rsid w:val="001D3A3A"/>
    <w:rsid w:val="001D7DDF"/>
    <w:rsid w:val="001E264D"/>
    <w:rsid w:val="001E5D0B"/>
    <w:rsid w:val="001E5E69"/>
    <w:rsid w:val="001E7622"/>
    <w:rsid w:val="001F1A05"/>
    <w:rsid w:val="001F28D2"/>
    <w:rsid w:val="001F3485"/>
    <w:rsid w:val="001F3921"/>
    <w:rsid w:val="00202FA1"/>
    <w:rsid w:val="0020335A"/>
    <w:rsid w:val="00207071"/>
    <w:rsid w:val="002075A3"/>
    <w:rsid w:val="002101A9"/>
    <w:rsid w:val="00217D2D"/>
    <w:rsid w:val="00221A1A"/>
    <w:rsid w:val="00221F47"/>
    <w:rsid w:val="00224AC9"/>
    <w:rsid w:val="00227C8A"/>
    <w:rsid w:val="002327DA"/>
    <w:rsid w:val="00243101"/>
    <w:rsid w:val="00252470"/>
    <w:rsid w:val="00252FBA"/>
    <w:rsid w:val="00253C87"/>
    <w:rsid w:val="0025497B"/>
    <w:rsid w:val="00261573"/>
    <w:rsid w:val="002621DF"/>
    <w:rsid w:val="00265425"/>
    <w:rsid w:val="002701AA"/>
    <w:rsid w:val="002747EE"/>
    <w:rsid w:val="002760E6"/>
    <w:rsid w:val="00280D55"/>
    <w:rsid w:val="0028374A"/>
    <w:rsid w:val="00286003"/>
    <w:rsid w:val="002A4509"/>
    <w:rsid w:val="002A6E7E"/>
    <w:rsid w:val="002B36A1"/>
    <w:rsid w:val="002D078F"/>
    <w:rsid w:val="002D296E"/>
    <w:rsid w:val="002D2FFB"/>
    <w:rsid w:val="002E138E"/>
    <w:rsid w:val="002E1D22"/>
    <w:rsid w:val="002E36C4"/>
    <w:rsid w:val="002E3B42"/>
    <w:rsid w:val="002F0750"/>
    <w:rsid w:val="002F1BF8"/>
    <w:rsid w:val="002F22FE"/>
    <w:rsid w:val="002F328B"/>
    <w:rsid w:val="002F553C"/>
    <w:rsid w:val="003011D7"/>
    <w:rsid w:val="003019B0"/>
    <w:rsid w:val="003074B7"/>
    <w:rsid w:val="003102E3"/>
    <w:rsid w:val="00321DCC"/>
    <w:rsid w:val="00322810"/>
    <w:rsid w:val="00324C20"/>
    <w:rsid w:val="00326D2A"/>
    <w:rsid w:val="00327001"/>
    <w:rsid w:val="003334D4"/>
    <w:rsid w:val="003423FB"/>
    <w:rsid w:val="00343A47"/>
    <w:rsid w:val="00346594"/>
    <w:rsid w:val="00350499"/>
    <w:rsid w:val="00350BF1"/>
    <w:rsid w:val="00351099"/>
    <w:rsid w:val="00352DE3"/>
    <w:rsid w:val="00353273"/>
    <w:rsid w:val="00355D4C"/>
    <w:rsid w:val="003561E9"/>
    <w:rsid w:val="00360A41"/>
    <w:rsid w:val="00360BAD"/>
    <w:rsid w:val="0036302A"/>
    <w:rsid w:val="00363B62"/>
    <w:rsid w:val="003648D5"/>
    <w:rsid w:val="003655E1"/>
    <w:rsid w:val="00366638"/>
    <w:rsid w:val="00376F0E"/>
    <w:rsid w:val="0037781E"/>
    <w:rsid w:val="00386912"/>
    <w:rsid w:val="0039485F"/>
    <w:rsid w:val="00394E57"/>
    <w:rsid w:val="0039528E"/>
    <w:rsid w:val="003953DD"/>
    <w:rsid w:val="0039723F"/>
    <w:rsid w:val="003A0475"/>
    <w:rsid w:val="003A0F44"/>
    <w:rsid w:val="003A5F58"/>
    <w:rsid w:val="003A740C"/>
    <w:rsid w:val="003B55A3"/>
    <w:rsid w:val="003B6E6E"/>
    <w:rsid w:val="003C2CED"/>
    <w:rsid w:val="003C3045"/>
    <w:rsid w:val="003D339F"/>
    <w:rsid w:val="003E0CBB"/>
    <w:rsid w:val="003F23EF"/>
    <w:rsid w:val="003F3494"/>
    <w:rsid w:val="00412930"/>
    <w:rsid w:val="00420F04"/>
    <w:rsid w:val="004332E0"/>
    <w:rsid w:val="00434649"/>
    <w:rsid w:val="00434728"/>
    <w:rsid w:val="00435000"/>
    <w:rsid w:val="00435C70"/>
    <w:rsid w:val="004429D9"/>
    <w:rsid w:val="0044479C"/>
    <w:rsid w:val="004452A0"/>
    <w:rsid w:val="00445715"/>
    <w:rsid w:val="00445F90"/>
    <w:rsid w:val="00450EA8"/>
    <w:rsid w:val="00453520"/>
    <w:rsid w:val="00460ABF"/>
    <w:rsid w:val="00460F58"/>
    <w:rsid w:val="00466846"/>
    <w:rsid w:val="0047487B"/>
    <w:rsid w:val="00484ADE"/>
    <w:rsid w:val="00485E5D"/>
    <w:rsid w:val="00494D7B"/>
    <w:rsid w:val="00496C25"/>
    <w:rsid w:val="004A7832"/>
    <w:rsid w:val="004A7928"/>
    <w:rsid w:val="004B0BE5"/>
    <w:rsid w:val="004B4366"/>
    <w:rsid w:val="004B53DB"/>
    <w:rsid w:val="004C2814"/>
    <w:rsid w:val="004C2C9B"/>
    <w:rsid w:val="004C59A7"/>
    <w:rsid w:val="004C6BD8"/>
    <w:rsid w:val="004E3617"/>
    <w:rsid w:val="004E439E"/>
    <w:rsid w:val="004E48BC"/>
    <w:rsid w:val="004E65D6"/>
    <w:rsid w:val="004F05F6"/>
    <w:rsid w:val="004F5057"/>
    <w:rsid w:val="004F5AA6"/>
    <w:rsid w:val="004F5EBC"/>
    <w:rsid w:val="004F6D68"/>
    <w:rsid w:val="0050411C"/>
    <w:rsid w:val="005075B8"/>
    <w:rsid w:val="00514E9B"/>
    <w:rsid w:val="00521FCD"/>
    <w:rsid w:val="00524B44"/>
    <w:rsid w:val="005300C1"/>
    <w:rsid w:val="00537D01"/>
    <w:rsid w:val="0054481A"/>
    <w:rsid w:val="00545813"/>
    <w:rsid w:val="00551452"/>
    <w:rsid w:val="00551A3D"/>
    <w:rsid w:val="00554154"/>
    <w:rsid w:val="00556612"/>
    <w:rsid w:val="00564458"/>
    <w:rsid w:val="005663E8"/>
    <w:rsid w:val="00570C47"/>
    <w:rsid w:val="0057527D"/>
    <w:rsid w:val="00576CE4"/>
    <w:rsid w:val="00577FB8"/>
    <w:rsid w:val="005807AF"/>
    <w:rsid w:val="005900F8"/>
    <w:rsid w:val="005955B9"/>
    <w:rsid w:val="005958EB"/>
    <w:rsid w:val="005A2B10"/>
    <w:rsid w:val="005A575D"/>
    <w:rsid w:val="005A6F2C"/>
    <w:rsid w:val="005B2F60"/>
    <w:rsid w:val="005B578A"/>
    <w:rsid w:val="005D0965"/>
    <w:rsid w:val="005D7AF0"/>
    <w:rsid w:val="005E24E7"/>
    <w:rsid w:val="005E6111"/>
    <w:rsid w:val="005F2B25"/>
    <w:rsid w:val="006017CD"/>
    <w:rsid w:val="0060202E"/>
    <w:rsid w:val="00605C85"/>
    <w:rsid w:val="00606545"/>
    <w:rsid w:val="006070B8"/>
    <w:rsid w:val="00613AC1"/>
    <w:rsid w:val="006206AE"/>
    <w:rsid w:val="00635E72"/>
    <w:rsid w:val="006437DF"/>
    <w:rsid w:val="006551BF"/>
    <w:rsid w:val="00656639"/>
    <w:rsid w:val="006614F7"/>
    <w:rsid w:val="00664774"/>
    <w:rsid w:val="00665DDF"/>
    <w:rsid w:val="0066666A"/>
    <w:rsid w:val="00666C26"/>
    <w:rsid w:val="006821B5"/>
    <w:rsid w:val="00690159"/>
    <w:rsid w:val="00695E99"/>
    <w:rsid w:val="006B03AB"/>
    <w:rsid w:val="006B41BA"/>
    <w:rsid w:val="006C0B19"/>
    <w:rsid w:val="006C20D3"/>
    <w:rsid w:val="006C26FD"/>
    <w:rsid w:val="006C5A17"/>
    <w:rsid w:val="006C6435"/>
    <w:rsid w:val="006E11F0"/>
    <w:rsid w:val="006E15D3"/>
    <w:rsid w:val="006E6B1C"/>
    <w:rsid w:val="006E7B7B"/>
    <w:rsid w:val="006F0A38"/>
    <w:rsid w:val="006F148B"/>
    <w:rsid w:val="006F1CE8"/>
    <w:rsid w:val="006F2316"/>
    <w:rsid w:val="00704A65"/>
    <w:rsid w:val="0071113E"/>
    <w:rsid w:val="0071521A"/>
    <w:rsid w:val="00715F5D"/>
    <w:rsid w:val="007217C4"/>
    <w:rsid w:val="00724D5E"/>
    <w:rsid w:val="00732DE2"/>
    <w:rsid w:val="0074303A"/>
    <w:rsid w:val="00744205"/>
    <w:rsid w:val="00752259"/>
    <w:rsid w:val="00754CA7"/>
    <w:rsid w:val="007577B6"/>
    <w:rsid w:val="0076531A"/>
    <w:rsid w:val="00765E43"/>
    <w:rsid w:val="00775E96"/>
    <w:rsid w:val="007778FA"/>
    <w:rsid w:val="00777CEA"/>
    <w:rsid w:val="007804B3"/>
    <w:rsid w:val="00783A01"/>
    <w:rsid w:val="007848B3"/>
    <w:rsid w:val="0079391C"/>
    <w:rsid w:val="00795713"/>
    <w:rsid w:val="00795F98"/>
    <w:rsid w:val="007A008A"/>
    <w:rsid w:val="007A3254"/>
    <w:rsid w:val="007A5E3B"/>
    <w:rsid w:val="007A6669"/>
    <w:rsid w:val="007A7290"/>
    <w:rsid w:val="007A7542"/>
    <w:rsid w:val="007A7882"/>
    <w:rsid w:val="007A7E78"/>
    <w:rsid w:val="007B00C8"/>
    <w:rsid w:val="007B2325"/>
    <w:rsid w:val="007B2D1E"/>
    <w:rsid w:val="007B661B"/>
    <w:rsid w:val="007C05F2"/>
    <w:rsid w:val="007C077D"/>
    <w:rsid w:val="007C1E85"/>
    <w:rsid w:val="007D20F0"/>
    <w:rsid w:val="007D2F82"/>
    <w:rsid w:val="007E1164"/>
    <w:rsid w:val="007E1C15"/>
    <w:rsid w:val="007E72A2"/>
    <w:rsid w:val="007E796D"/>
    <w:rsid w:val="00800C70"/>
    <w:rsid w:val="00805316"/>
    <w:rsid w:val="008059F9"/>
    <w:rsid w:val="00815CDF"/>
    <w:rsid w:val="00816B27"/>
    <w:rsid w:val="00816E3C"/>
    <w:rsid w:val="008217C6"/>
    <w:rsid w:val="00822CD5"/>
    <w:rsid w:val="008279B2"/>
    <w:rsid w:val="00835EEE"/>
    <w:rsid w:val="008417E1"/>
    <w:rsid w:val="008437BA"/>
    <w:rsid w:val="00844952"/>
    <w:rsid w:val="00845484"/>
    <w:rsid w:val="00850B2A"/>
    <w:rsid w:val="008513EA"/>
    <w:rsid w:val="00853A8C"/>
    <w:rsid w:val="00855BA4"/>
    <w:rsid w:val="0085626C"/>
    <w:rsid w:val="00862018"/>
    <w:rsid w:val="00866278"/>
    <w:rsid w:val="00870F36"/>
    <w:rsid w:val="008729D9"/>
    <w:rsid w:val="00875935"/>
    <w:rsid w:val="0088745E"/>
    <w:rsid w:val="00891E4E"/>
    <w:rsid w:val="00892BAE"/>
    <w:rsid w:val="00893A68"/>
    <w:rsid w:val="008A235C"/>
    <w:rsid w:val="008A58A8"/>
    <w:rsid w:val="008A7B89"/>
    <w:rsid w:val="008B1703"/>
    <w:rsid w:val="008B288F"/>
    <w:rsid w:val="008B4E11"/>
    <w:rsid w:val="008C0B5D"/>
    <w:rsid w:val="008C1F7C"/>
    <w:rsid w:val="008D0F11"/>
    <w:rsid w:val="008E090E"/>
    <w:rsid w:val="008E462C"/>
    <w:rsid w:val="008F4C35"/>
    <w:rsid w:val="008F684E"/>
    <w:rsid w:val="009037D9"/>
    <w:rsid w:val="009053B3"/>
    <w:rsid w:val="00913D34"/>
    <w:rsid w:val="00923E93"/>
    <w:rsid w:val="0093085E"/>
    <w:rsid w:val="009333E9"/>
    <w:rsid w:val="009364BC"/>
    <w:rsid w:val="00941632"/>
    <w:rsid w:val="00941A85"/>
    <w:rsid w:val="00943346"/>
    <w:rsid w:val="00944106"/>
    <w:rsid w:val="0094425A"/>
    <w:rsid w:val="00951938"/>
    <w:rsid w:val="00954774"/>
    <w:rsid w:val="009553C9"/>
    <w:rsid w:val="00957ABF"/>
    <w:rsid w:val="00957E5D"/>
    <w:rsid w:val="0096288C"/>
    <w:rsid w:val="00962CBF"/>
    <w:rsid w:val="009642D6"/>
    <w:rsid w:val="00983DCB"/>
    <w:rsid w:val="009845E3"/>
    <w:rsid w:val="00985CD2"/>
    <w:rsid w:val="009A003A"/>
    <w:rsid w:val="009A66B8"/>
    <w:rsid w:val="009A6795"/>
    <w:rsid w:val="009B1751"/>
    <w:rsid w:val="009B2ACE"/>
    <w:rsid w:val="009B6050"/>
    <w:rsid w:val="009B7D72"/>
    <w:rsid w:val="009C3595"/>
    <w:rsid w:val="009C5FE5"/>
    <w:rsid w:val="009D2591"/>
    <w:rsid w:val="009D3B12"/>
    <w:rsid w:val="009F0DA1"/>
    <w:rsid w:val="00A0380A"/>
    <w:rsid w:val="00A10E9F"/>
    <w:rsid w:val="00A129AA"/>
    <w:rsid w:val="00A16B13"/>
    <w:rsid w:val="00A20F70"/>
    <w:rsid w:val="00A236A1"/>
    <w:rsid w:val="00A23F12"/>
    <w:rsid w:val="00A4245C"/>
    <w:rsid w:val="00A45710"/>
    <w:rsid w:val="00A45B2F"/>
    <w:rsid w:val="00A46456"/>
    <w:rsid w:val="00A53345"/>
    <w:rsid w:val="00A547EE"/>
    <w:rsid w:val="00A559D1"/>
    <w:rsid w:val="00A61F4E"/>
    <w:rsid w:val="00A65B3F"/>
    <w:rsid w:val="00A67547"/>
    <w:rsid w:val="00A766FB"/>
    <w:rsid w:val="00A81934"/>
    <w:rsid w:val="00A944F2"/>
    <w:rsid w:val="00A95040"/>
    <w:rsid w:val="00AB0076"/>
    <w:rsid w:val="00AD1A42"/>
    <w:rsid w:val="00AD2580"/>
    <w:rsid w:val="00AE0DFD"/>
    <w:rsid w:val="00AE20CB"/>
    <w:rsid w:val="00AE2FF2"/>
    <w:rsid w:val="00AF1573"/>
    <w:rsid w:val="00AF6197"/>
    <w:rsid w:val="00AF6494"/>
    <w:rsid w:val="00AF7963"/>
    <w:rsid w:val="00B05B24"/>
    <w:rsid w:val="00B12E0E"/>
    <w:rsid w:val="00B216E7"/>
    <w:rsid w:val="00B25395"/>
    <w:rsid w:val="00B31590"/>
    <w:rsid w:val="00B3233B"/>
    <w:rsid w:val="00B362D8"/>
    <w:rsid w:val="00B4182F"/>
    <w:rsid w:val="00B423CC"/>
    <w:rsid w:val="00B45AEE"/>
    <w:rsid w:val="00B47D18"/>
    <w:rsid w:val="00B52FF4"/>
    <w:rsid w:val="00B71DD0"/>
    <w:rsid w:val="00B75BD3"/>
    <w:rsid w:val="00B76479"/>
    <w:rsid w:val="00B870AE"/>
    <w:rsid w:val="00B92F56"/>
    <w:rsid w:val="00B93CA4"/>
    <w:rsid w:val="00B944A9"/>
    <w:rsid w:val="00B96692"/>
    <w:rsid w:val="00B96E61"/>
    <w:rsid w:val="00BA33AB"/>
    <w:rsid w:val="00BA3FA9"/>
    <w:rsid w:val="00BA6B99"/>
    <w:rsid w:val="00BB6514"/>
    <w:rsid w:val="00BC03C0"/>
    <w:rsid w:val="00BC1442"/>
    <w:rsid w:val="00BC2244"/>
    <w:rsid w:val="00BC4DB7"/>
    <w:rsid w:val="00BC7032"/>
    <w:rsid w:val="00BD59A0"/>
    <w:rsid w:val="00BE1A2A"/>
    <w:rsid w:val="00BE5850"/>
    <w:rsid w:val="00BF3724"/>
    <w:rsid w:val="00BF531B"/>
    <w:rsid w:val="00C01867"/>
    <w:rsid w:val="00C01C3B"/>
    <w:rsid w:val="00C01D73"/>
    <w:rsid w:val="00C06FCD"/>
    <w:rsid w:val="00C10315"/>
    <w:rsid w:val="00C12998"/>
    <w:rsid w:val="00C23769"/>
    <w:rsid w:val="00C413BA"/>
    <w:rsid w:val="00C47449"/>
    <w:rsid w:val="00C52203"/>
    <w:rsid w:val="00C53DDF"/>
    <w:rsid w:val="00C5496B"/>
    <w:rsid w:val="00C54B49"/>
    <w:rsid w:val="00C5501F"/>
    <w:rsid w:val="00C555DE"/>
    <w:rsid w:val="00C55B08"/>
    <w:rsid w:val="00C5787C"/>
    <w:rsid w:val="00C6055D"/>
    <w:rsid w:val="00C65DBE"/>
    <w:rsid w:val="00C76518"/>
    <w:rsid w:val="00C777D7"/>
    <w:rsid w:val="00C92DB1"/>
    <w:rsid w:val="00C950BF"/>
    <w:rsid w:val="00CA0016"/>
    <w:rsid w:val="00CA6705"/>
    <w:rsid w:val="00CA75BD"/>
    <w:rsid w:val="00CA760B"/>
    <w:rsid w:val="00CB0694"/>
    <w:rsid w:val="00CB6857"/>
    <w:rsid w:val="00CC10EB"/>
    <w:rsid w:val="00CC4848"/>
    <w:rsid w:val="00CC4CCF"/>
    <w:rsid w:val="00CD35D5"/>
    <w:rsid w:val="00CD6499"/>
    <w:rsid w:val="00CD78D7"/>
    <w:rsid w:val="00CE05BB"/>
    <w:rsid w:val="00CE152B"/>
    <w:rsid w:val="00CE4F3A"/>
    <w:rsid w:val="00CE6221"/>
    <w:rsid w:val="00CE6E9C"/>
    <w:rsid w:val="00CF3129"/>
    <w:rsid w:val="00CF70EA"/>
    <w:rsid w:val="00D054AB"/>
    <w:rsid w:val="00D0669F"/>
    <w:rsid w:val="00D06A2D"/>
    <w:rsid w:val="00D10C9F"/>
    <w:rsid w:val="00D149CD"/>
    <w:rsid w:val="00D171DB"/>
    <w:rsid w:val="00D25535"/>
    <w:rsid w:val="00D46F66"/>
    <w:rsid w:val="00D477FA"/>
    <w:rsid w:val="00D563F3"/>
    <w:rsid w:val="00D57D74"/>
    <w:rsid w:val="00D60A77"/>
    <w:rsid w:val="00D6231A"/>
    <w:rsid w:val="00D751AD"/>
    <w:rsid w:val="00D75DB6"/>
    <w:rsid w:val="00D76BB0"/>
    <w:rsid w:val="00D92EAA"/>
    <w:rsid w:val="00D978A7"/>
    <w:rsid w:val="00DA048D"/>
    <w:rsid w:val="00DA1211"/>
    <w:rsid w:val="00DA1729"/>
    <w:rsid w:val="00DA1762"/>
    <w:rsid w:val="00DA2502"/>
    <w:rsid w:val="00DA3F2D"/>
    <w:rsid w:val="00DA5D68"/>
    <w:rsid w:val="00DB5020"/>
    <w:rsid w:val="00DC540F"/>
    <w:rsid w:val="00DC73A4"/>
    <w:rsid w:val="00DD23B0"/>
    <w:rsid w:val="00DD3AA2"/>
    <w:rsid w:val="00DD4381"/>
    <w:rsid w:val="00DD6109"/>
    <w:rsid w:val="00DD716C"/>
    <w:rsid w:val="00DE0A5F"/>
    <w:rsid w:val="00DF5326"/>
    <w:rsid w:val="00DF5E43"/>
    <w:rsid w:val="00E0193B"/>
    <w:rsid w:val="00E03479"/>
    <w:rsid w:val="00E04B93"/>
    <w:rsid w:val="00E16A9C"/>
    <w:rsid w:val="00E17026"/>
    <w:rsid w:val="00E23E78"/>
    <w:rsid w:val="00E473C6"/>
    <w:rsid w:val="00E4776B"/>
    <w:rsid w:val="00E539E4"/>
    <w:rsid w:val="00E5448C"/>
    <w:rsid w:val="00E61307"/>
    <w:rsid w:val="00E62194"/>
    <w:rsid w:val="00E62BA7"/>
    <w:rsid w:val="00E70B26"/>
    <w:rsid w:val="00E739EC"/>
    <w:rsid w:val="00E75C49"/>
    <w:rsid w:val="00E809FD"/>
    <w:rsid w:val="00E80F91"/>
    <w:rsid w:val="00E81686"/>
    <w:rsid w:val="00E82DB0"/>
    <w:rsid w:val="00E84699"/>
    <w:rsid w:val="00E860C1"/>
    <w:rsid w:val="00E86F71"/>
    <w:rsid w:val="00E90AB5"/>
    <w:rsid w:val="00E913AF"/>
    <w:rsid w:val="00E9387A"/>
    <w:rsid w:val="00EA0995"/>
    <w:rsid w:val="00EA1634"/>
    <w:rsid w:val="00EA1F7D"/>
    <w:rsid w:val="00EA3E5B"/>
    <w:rsid w:val="00EB797D"/>
    <w:rsid w:val="00EC2E1A"/>
    <w:rsid w:val="00EC41EE"/>
    <w:rsid w:val="00EC6711"/>
    <w:rsid w:val="00ED1623"/>
    <w:rsid w:val="00ED1C3A"/>
    <w:rsid w:val="00ED46F7"/>
    <w:rsid w:val="00ED585D"/>
    <w:rsid w:val="00ED743C"/>
    <w:rsid w:val="00EE1C4A"/>
    <w:rsid w:val="00EF175D"/>
    <w:rsid w:val="00EF5D0F"/>
    <w:rsid w:val="00F02DD4"/>
    <w:rsid w:val="00F0406E"/>
    <w:rsid w:val="00F04407"/>
    <w:rsid w:val="00F0681A"/>
    <w:rsid w:val="00F103BF"/>
    <w:rsid w:val="00F16D50"/>
    <w:rsid w:val="00F17324"/>
    <w:rsid w:val="00F2096E"/>
    <w:rsid w:val="00F21C99"/>
    <w:rsid w:val="00F305B8"/>
    <w:rsid w:val="00F44919"/>
    <w:rsid w:val="00F47EC2"/>
    <w:rsid w:val="00F50B1F"/>
    <w:rsid w:val="00F50F76"/>
    <w:rsid w:val="00F57F1B"/>
    <w:rsid w:val="00F6086C"/>
    <w:rsid w:val="00F615BC"/>
    <w:rsid w:val="00F6234A"/>
    <w:rsid w:val="00F72311"/>
    <w:rsid w:val="00F757BE"/>
    <w:rsid w:val="00F84951"/>
    <w:rsid w:val="00F90C52"/>
    <w:rsid w:val="00FA5E4D"/>
    <w:rsid w:val="00FC11FB"/>
    <w:rsid w:val="00FC684D"/>
    <w:rsid w:val="00FD054A"/>
    <w:rsid w:val="00FD2D92"/>
    <w:rsid w:val="00FD4D4F"/>
    <w:rsid w:val="00FD6A90"/>
    <w:rsid w:val="00FE50DF"/>
    <w:rsid w:val="00FF0E3E"/>
    <w:rsid w:val="00FF727E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8CBB3A6"/>
  <w15:docId w15:val="{3AA30FCC-6AFF-496E-BF06-758B15D8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E5D"/>
    <w:rPr>
      <w:sz w:val="24"/>
      <w:szCs w:val="24"/>
      <w:lang w:val="en-ZA" w:eastAsia="fr-FR"/>
    </w:rPr>
  </w:style>
  <w:style w:type="paragraph" w:styleId="Heading1">
    <w:name w:val="heading 1"/>
    <w:basedOn w:val="Normal"/>
    <w:next w:val="Normal"/>
    <w:qFormat/>
    <w:rsid w:val="00957E5D"/>
    <w:pPr>
      <w:keepNext/>
      <w:outlineLvl w:val="0"/>
    </w:pPr>
    <w:rPr>
      <w:u w:val="single"/>
      <w:lang w:val="fr-BE"/>
    </w:rPr>
  </w:style>
  <w:style w:type="paragraph" w:styleId="Heading2">
    <w:name w:val="heading 2"/>
    <w:basedOn w:val="Normal"/>
    <w:next w:val="Normal"/>
    <w:qFormat/>
    <w:rsid w:val="00957E5D"/>
    <w:pPr>
      <w:keepNext/>
      <w:jc w:val="center"/>
      <w:outlineLvl w:val="1"/>
    </w:pPr>
    <w:rPr>
      <w:rFonts w:ascii="Comic Sans MS" w:hAnsi="Comic Sans MS"/>
      <w:sz w:val="40"/>
      <w:lang w:val="fr-B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07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82DB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7E5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57E5D"/>
  </w:style>
  <w:style w:type="paragraph" w:styleId="Header">
    <w:name w:val="header"/>
    <w:basedOn w:val="Normal"/>
    <w:link w:val="HeaderChar"/>
    <w:uiPriority w:val="99"/>
    <w:rsid w:val="00957E5D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57E5D"/>
    <w:pPr>
      <w:ind w:right="4390"/>
    </w:pPr>
    <w:rPr>
      <w:lang w:val="fr-BE"/>
    </w:rPr>
  </w:style>
  <w:style w:type="character" w:styleId="Hyperlink">
    <w:name w:val="Hyperlink"/>
    <w:uiPriority w:val="99"/>
    <w:rsid w:val="00957E5D"/>
    <w:rPr>
      <w:color w:val="0000FF"/>
      <w:u w:val="single"/>
    </w:rPr>
  </w:style>
  <w:style w:type="character" w:styleId="FollowedHyperlink">
    <w:name w:val="FollowedHyperlink"/>
    <w:rsid w:val="00957E5D"/>
    <w:rPr>
      <w:color w:val="800080"/>
      <w:u w:val="single"/>
    </w:rPr>
  </w:style>
  <w:style w:type="paragraph" w:styleId="FootnoteText">
    <w:name w:val="footnote text"/>
    <w:basedOn w:val="Normal"/>
    <w:semiHidden/>
    <w:rsid w:val="00957E5D"/>
    <w:rPr>
      <w:sz w:val="20"/>
      <w:szCs w:val="20"/>
    </w:rPr>
  </w:style>
  <w:style w:type="character" w:styleId="FootnoteReference">
    <w:name w:val="footnote reference"/>
    <w:semiHidden/>
    <w:rsid w:val="00957E5D"/>
    <w:rPr>
      <w:vertAlign w:val="superscript"/>
    </w:rPr>
  </w:style>
  <w:style w:type="paragraph" w:customStyle="1" w:styleId="xl24">
    <w:name w:val="xl24"/>
    <w:basedOn w:val="Normal"/>
    <w:rsid w:val="00957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25">
    <w:name w:val="xl25"/>
    <w:basedOn w:val="Normal"/>
    <w:rsid w:val="00957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26">
    <w:name w:val="xl26"/>
    <w:basedOn w:val="Normal"/>
    <w:rsid w:val="00957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7">
    <w:name w:val="xl27"/>
    <w:basedOn w:val="Normal"/>
    <w:rsid w:val="00957E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rsid w:val="00957E5D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29">
    <w:name w:val="xl29"/>
    <w:basedOn w:val="Normal"/>
    <w:rsid w:val="00957E5D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0">
    <w:name w:val="xl30"/>
    <w:basedOn w:val="Normal"/>
    <w:rsid w:val="00957E5D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1">
    <w:name w:val="xl31"/>
    <w:basedOn w:val="Normal"/>
    <w:rsid w:val="00957E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table" w:styleId="TableGrid">
    <w:name w:val="Table Grid"/>
    <w:basedOn w:val="TableNormal"/>
    <w:uiPriority w:val="59"/>
    <w:rsid w:val="0026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94E57"/>
    <w:rPr>
      <w:rFonts w:ascii="Courier New" w:hAnsi="Courier New" w:cs="Courier New"/>
      <w:sz w:val="20"/>
      <w:szCs w:val="20"/>
    </w:rPr>
  </w:style>
  <w:style w:type="character" w:customStyle="1" w:styleId="Heading8Char">
    <w:name w:val="Heading 8 Char"/>
    <w:link w:val="Heading8"/>
    <w:semiHidden/>
    <w:rsid w:val="00E82DB0"/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character" w:customStyle="1" w:styleId="HeaderChar">
    <w:name w:val="Header Char"/>
    <w:link w:val="Header"/>
    <w:uiPriority w:val="99"/>
    <w:rsid w:val="003074B7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1A4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4B34"/>
    <w:rPr>
      <w:rFonts w:ascii="Tahoma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E04B93"/>
    <w:pPr>
      <w:ind w:left="708"/>
    </w:pPr>
  </w:style>
  <w:style w:type="character" w:customStyle="1" w:styleId="FooterChar">
    <w:name w:val="Footer Char"/>
    <w:link w:val="Footer"/>
    <w:uiPriority w:val="99"/>
    <w:rsid w:val="001F28D2"/>
    <w:rPr>
      <w:sz w:val="24"/>
      <w:szCs w:val="24"/>
      <w:lang w:val="fr-FR" w:eastAsia="fr-FR"/>
    </w:rPr>
  </w:style>
  <w:style w:type="paragraph" w:customStyle="1" w:styleId="Style1">
    <w:name w:val="Style1"/>
    <w:basedOn w:val="Footer"/>
    <w:link w:val="Style1Char"/>
    <w:qFormat/>
    <w:rsid w:val="00F47EC2"/>
    <w:pPr>
      <w:numPr>
        <w:numId w:val="2"/>
      </w:numPr>
      <w:tabs>
        <w:tab w:val="clear" w:pos="4536"/>
        <w:tab w:val="clear" w:pos="9072"/>
        <w:tab w:val="left" w:pos="720"/>
      </w:tabs>
      <w:spacing w:after="120"/>
    </w:pPr>
    <w:rPr>
      <w:rFonts w:ascii="Arial" w:hAnsi="Arial" w:cs="Arial"/>
      <w:b/>
      <w:bCs/>
      <w:u w:val="single"/>
      <w:lang w:val="en-GB"/>
    </w:rPr>
  </w:style>
  <w:style w:type="paragraph" w:customStyle="1" w:styleId="Style2">
    <w:name w:val="Style2"/>
    <w:basedOn w:val="Footer"/>
    <w:link w:val="Style2Char"/>
    <w:rsid w:val="004E3617"/>
    <w:pPr>
      <w:numPr>
        <w:ilvl w:val="1"/>
        <w:numId w:val="1"/>
      </w:numPr>
      <w:tabs>
        <w:tab w:val="clear" w:pos="4536"/>
        <w:tab w:val="clear" w:pos="9072"/>
        <w:tab w:val="left" w:pos="3261"/>
        <w:tab w:val="left" w:pos="5529"/>
      </w:tabs>
      <w:spacing w:after="120"/>
    </w:pPr>
    <w:rPr>
      <w:rFonts w:ascii="Arial" w:hAnsi="Arial" w:cs="Arial"/>
      <w:u w:val="single"/>
      <w:lang w:val="en-GB"/>
    </w:rPr>
  </w:style>
  <w:style w:type="character" w:customStyle="1" w:styleId="Style1Char">
    <w:name w:val="Style1 Char"/>
    <w:link w:val="Style1"/>
    <w:rsid w:val="00F47EC2"/>
    <w:rPr>
      <w:rFonts w:ascii="Arial" w:hAnsi="Arial" w:cs="Arial"/>
      <w:b/>
      <w:bCs/>
      <w:sz w:val="24"/>
      <w:szCs w:val="24"/>
      <w:u w:val="single"/>
      <w:lang w:val="en-GB" w:eastAsia="fr-FR"/>
    </w:rPr>
  </w:style>
  <w:style w:type="paragraph" w:customStyle="1" w:styleId="Style3">
    <w:name w:val="Style3"/>
    <w:basedOn w:val="Style2"/>
    <w:link w:val="Style3Char"/>
    <w:rsid w:val="00F47EC2"/>
    <w:pPr>
      <w:tabs>
        <w:tab w:val="clear" w:pos="825"/>
        <w:tab w:val="num" w:pos="1134"/>
      </w:tabs>
      <w:ind w:left="1134" w:hanging="774"/>
    </w:pPr>
  </w:style>
  <w:style w:type="character" w:customStyle="1" w:styleId="Style2Char">
    <w:name w:val="Style2 Char"/>
    <w:link w:val="Style2"/>
    <w:rsid w:val="004E3617"/>
    <w:rPr>
      <w:rFonts w:ascii="Arial" w:hAnsi="Arial" w:cs="Arial"/>
      <w:sz w:val="24"/>
      <w:szCs w:val="24"/>
      <w:u w:val="single"/>
      <w:lang w:val="en-GB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05BB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u w:val="none"/>
      <w:lang w:val="en-US" w:eastAsia="en-US"/>
    </w:rPr>
  </w:style>
  <w:style w:type="character" w:customStyle="1" w:styleId="Style3Char">
    <w:name w:val="Style3 Char"/>
    <w:link w:val="Style3"/>
    <w:rsid w:val="00F47EC2"/>
    <w:rPr>
      <w:rFonts w:ascii="Arial" w:hAnsi="Arial" w:cs="Arial"/>
      <w:sz w:val="24"/>
      <w:szCs w:val="24"/>
      <w:u w:val="single"/>
      <w:lang w:val="en-GB" w:eastAsia="fr-FR"/>
    </w:rPr>
  </w:style>
  <w:style w:type="paragraph" w:customStyle="1" w:styleId="Style4">
    <w:name w:val="Style4"/>
    <w:basedOn w:val="Style1"/>
    <w:qFormat/>
    <w:rsid w:val="002D078F"/>
    <w:pPr>
      <w:numPr>
        <w:ilvl w:val="1"/>
      </w:numPr>
    </w:pPr>
  </w:style>
  <w:style w:type="character" w:customStyle="1" w:styleId="Heading3Char">
    <w:name w:val="Heading 3 Char"/>
    <w:link w:val="Heading3"/>
    <w:semiHidden/>
    <w:rsid w:val="002D078F"/>
    <w:rPr>
      <w:rFonts w:ascii="Cambria" w:eastAsia="Times New Roman" w:hAnsi="Cambria" w:cs="Times New Roman"/>
      <w:b/>
      <w:bCs/>
      <w:sz w:val="26"/>
      <w:szCs w:val="26"/>
      <w:lang w:val="fr-FR" w:eastAsia="fr-FR"/>
    </w:rPr>
  </w:style>
  <w:style w:type="paragraph" w:styleId="TOC1">
    <w:name w:val="toc 1"/>
    <w:basedOn w:val="Normal"/>
    <w:next w:val="Normal"/>
    <w:autoRedefine/>
    <w:uiPriority w:val="39"/>
    <w:rsid w:val="000D3C49"/>
    <w:pPr>
      <w:tabs>
        <w:tab w:val="left" w:pos="440"/>
        <w:tab w:val="right" w:leader="dot" w:pos="9060"/>
      </w:tabs>
      <w:spacing w:before="240"/>
    </w:pPr>
  </w:style>
  <w:style w:type="paragraph" w:styleId="TOC2">
    <w:name w:val="toc 2"/>
    <w:basedOn w:val="Normal"/>
    <w:next w:val="Normal"/>
    <w:autoRedefine/>
    <w:uiPriority w:val="39"/>
    <w:rsid w:val="00576CE4"/>
    <w:pPr>
      <w:tabs>
        <w:tab w:val="right" w:leader="dot" w:pos="9060"/>
      </w:tabs>
      <w:spacing w:before="120"/>
      <w:ind w:left="238"/>
    </w:pPr>
  </w:style>
  <w:style w:type="paragraph" w:styleId="CommentText">
    <w:name w:val="annotation text"/>
    <w:basedOn w:val="Normal"/>
    <w:link w:val="CommentTextChar"/>
    <w:uiPriority w:val="99"/>
    <w:unhideWhenUsed/>
    <w:rsid w:val="004F6D68"/>
    <w:pPr>
      <w:spacing w:after="200"/>
    </w:pPr>
    <w:rPr>
      <w:rFonts w:asciiTheme="minorHAnsi" w:eastAsiaTheme="minorEastAsia" w:hAnsiTheme="minorHAnsi" w:cstheme="minorBidi"/>
      <w:sz w:val="20"/>
      <w:szCs w:val="20"/>
      <w:lang w:val="fr-BE" w:eastAsia="fr-B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D68"/>
    <w:rPr>
      <w:rFonts w:asciiTheme="minorHAnsi" w:eastAsiaTheme="minorEastAsia" w:hAnsiTheme="minorHAnsi" w:cstheme="minorBidi"/>
    </w:rPr>
  </w:style>
  <w:style w:type="paragraph" w:styleId="NoSpacing">
    <w:name w:val="No Spacing"/>
    <w:basedOn w:val="Normal"/>
    <w:uiPriority w:val="1"/>
    <w:qFormat/>
    <w:rsid w:val="00EA1F7D"/>
    <w:rPr>
      <w:rFonts w:ascii="Calibri" w:eastAsiaTheme="minorHAnsi" w:hAnsi="Calibri" w:cs="Calibri"/>
      <w:sz w:val="22"/>
      <w:szCs w:val="22"/>
      <w:lang w:val="en-GB" w:eastAsia="en-GB"/>
    </w:rPr>
  </w:style>
  <w:style w:type="table" w:styleId="Table3Deffects1">
    <w:name w:val="Table 3D effects 1"/>
    <w:basedOn w:val="TableNormal"/>
    <w:rsid w:val="007522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011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RD-POL" ma:contentTypeID="0x01010900CF07C0B18E03F14AB8E618E06048988E0023D922CECC995549B5A58C59176239D2" ma:contentTypeVersion="8" ma:contentTypeDescription="Policy Group R&amp;D" ma:contentTypeScope="" ma:versionID="3214e3a19e447dcf315a0b8b434b0035">
  <xsd:schema xmlns:xsd="http://www.w3.org/2001/XMLSchema" xmlns:xs="http://www.w3.org/2001/XMLSchema" xmlns:p="http://schemas.microsoft.com/office/2006/metadata/properties" xmlns:ns2="7f9737cf-23dd-46a4-a2d0-f51d78489217" targetNamespace="http://schemas.microsoft.com/office/2006/metadata/properties" ma:root="true" ma:fieldsID="01e87b36aab68189152f25ac5f8f5e3d" ns2:_="">
    <xsd:import namespace="7f9737cf-23dd-46a4-a2d0-f51d78489217"/>
    <xsd:element name="properties">
      <xsd:complexType>
        <xsd:sequence>
          <xsd:element name="documentManagement">
            <xsd:complexType>
              <xsd:all>
                <xsd:element ref="ns2:Group_x0020_Departmen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737cf-23dd-46a4-a2d0-f51d78489217" elementFormDefault="qualified">
    <xsd:import namespace="http://schemas.microsoft.com/office/2006/documentManagement/types"/>
    <xsd:import namespace="http://schemas.microsoft.com/office/infopath/2007/PartnerControls"/>
    <xsd:element name="Group_x0020_Department" ma:index="8" ma:displayName="Group Department" ma:default="R&amp;D" ma:description="Owner of the document" ma:format="Dropdown" ma:internalName="Group_x0020_Department">
      <xsd:simpleType>
        <xsd:restriction base="dms:Choice">
          <xsd:enumeration value="R&amp;D"/>
          <xsd:enumeration value="Mechanical Dev."/>
          <xsd:enumeration value="Electronic Dev."/>
          <xsd:enumeration value="Photometric Dev."/>
          <xsd:enumeration value="Laboratory"/>
          <xsd:enumeration value="Production"/>
          <xsd:enumeration value="Quality"/>
          <xsd:enumeration value="Procurement"/>
          <xsd:enumeration value="Communication"/>
          <xsd:enumeration value="Marketing"/>
          <xsd:enumeration value="Legal"/>
          <xsd:enumeration value="Group Technical Servi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_x0020_Department xmlns="7f9737cf-23dd-46a4-a2d0-f51d78489217">R&amp;D</Group_x0020_Department>
  </documentManagement>
</p:properties>
</file>

<file path=customXml/itemProps1.xml><?xml version="1.0" encoding="utf-8"?>
<ds:datastoreItem xmlns:ds="http://schemas.openxmlformats.org/officeDocument/2006/customXml" ds:itemID="{2C59F972-4225-4422-85A3-5DB5296264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B113E-10C0-49E5-A549-99E1F2996D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A57B20-F435-438F-BF99-BC8A1124E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737cf-23dd-46a4-a2d0-f51d78489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300DE7-576B-472B-9769-F2A76B2320EC}">
  <ds:schemaRefs>
    <ds:schemaRef ds:uri="http://schemas.microsoft.com/office/2006/metadata/properties"/>
    <ds:schemaRef ds:uri="http://schemas.microsoft.com/office/infopath/2007/PartnerControls"/>
    <ds:schemaRef ds:uri="7f9737cf-23dd-46a4-a2d0-f51d784892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495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Technical Product Specifications - Template</vt:lpstr>
      <vt:lpstr>Product Guide - Template</vt:lpstr>
    </vt:vector>
  </TitlesOfParts>
  <Company>R-Tech</Company>
  <LinksUpToDate>false</LinksUpToDate>
  <CharactersWithSpaces>3807</CharactersWithSpaces>
  <SharedDoc>false</SharedDoc>
  <HLinks>
    <vt:vector size="150" baseType="variant">
      <vt:variant>
        <vt:i4>1245232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_Toc328839871</vt:lpwstr>
      </vt:variant>
      <vt:variant>
        <vt:i4>1245232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_Toc328839870</vt:lpwstr>
      </vt:variant>
      <vt:variant>
        <vt:i4>1179696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_Toc328839869</vt:lpwstr>
      </vt:variant>
      <vt:variant>
        <vt:i4>1179696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_Toc328839868</vt:lpwstr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_Toc328839867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_Toc328839866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_Toc328839865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_Toc328839864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_Toc328839863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_Toc328839862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_Toc328839861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_Toc328839860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_Toc328839859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_Toc328839858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_Toc328839857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_Toc328839856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_Toc328839855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_Toc328839854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_Toc328839853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_Toc328839852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_Toc328839851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_Toc328839850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_Toc328839849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_Toc328839848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_Toc328839847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Product Specifications - Template</dc:title>
  <dc:creator>d.germeys</dc:creator>
  <cp:lastModifiedBy>SMITH Nadja</cp:lastModifiedBy>
  <cp:revision>35</cp:revision>
  <cp:lastPrinted>2015-02-23T09:23:00Z</cp:lastPrinted>
  <dcterms:created xsi:type="dcterms:W3CDTF">2018-09-18T15:34:00Z</dcterms:created>
  <dcterms:modified xsi:type="dcterms:W3CDTF">2023-07-04T11:25:00Z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0x01010900CF07C0B18E03F14AB8E618E06048988E0023D922CECC995549B5A58C59176239D2</vt:lpwstr>
  </property>
</Properties>
</file>